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F324B4" w14:textId="77777777" w:rsidR="00954041" w:rsidRPr="004575BE" w:rsidRDefault="00000000">
      <w:pPr>
        <w:pStyle w:val="Ttulo"/>
        <w:rPr>
          <w:lang w:val="pt-BR"/>
        </w:rPr>
      </w:pPr>
      <w:r w:rsidRPr="004575BE">
        <w:rPr>
          <w:color w:val="FF0000"/>
          <w:lang w:val="pt-BR"/>
        </w:rPr>
        <w:t>DEVOÇÃO:</w:t>
      </w:r>
      <w:r w:rsidRPr="004575BE">
        <w:rPr>
          <w:color w:val="FF0000"/>
          <w:spacing w:val="-8"/>
          <w:lang w:val="pt-BR"/>
        </w:rPr>
        <w:t xml:space="preserve"> </w:t>
      </w:r>
      <w:r w:rsidRPr="004575BE">
        <w:rPr>
          <w:color w:val="FF0000"/>
          <w:lang w:val="pt-BR"/>
        </w:rPr>
        <w:t>SECUNDÁRIA</w:t>
      </w:r>
      <w:r w:rsidRPr="004575BE">
        <w:rPr>
          <w:color w:val="FF0000"/>
          <w:spacing w:val="-7"/>
          <w:lang w:val="pt-BR"/>
        </w:rPr>
        <w:t xml:space="preserve"> </w:t>
      </w:r>
      <w:r w:rsidRPr="004575BE">
        <w:rPr>
          <w:color w:val="FF0000"/>
          <w:lang w:val="pt-BR"/>
        </w:rPr>
        <w:t>E</w:t>
      </w:r>
      <w:r w:rsidRPr="004575BE">
        <w:rPr>
          <w:color w:val="FF0000"/>
          <w:spacing w:val="-7"/>
          <w:lang w:val="pt-BR"/>
        </w:rPr>
        <w:t xml:space="preserve"> </w:t>
      </w:r>
      <w:r w:rsidRPr="004575BE">
        <w:rPr>
          <w:color w:val="FF0000"/>
          <w:spacing w:val="-2"/>
          <w:lang w:val="pt-BR"/>
        </w:rPr>
        <w:t>SUPREMA</w:t>
      </w:r>
    </w:p>
    <w:p w14:paraId="20D3D12A" w14:textId="77777777" w:rsidR="00954041" w:rsidRPr="004575BE" w:rsidRDefault="00954041">
      <w:pPr>
        <w:pStyle w:val="Corpodetexto"/>
        <w:spacing w:before="3"/>
        <w:rPr>
          <w:b/>
          <w:sz w:val="28"/>
          <w:lang w:val="pt-BR"/>
        </w:rPr>
      </w:pPr>
    </w:p>
    <w:p w14:paraId="790C0A30" w14:textId="77777777" w:rsidR="00954041" w:rsidRPr="004575BE" w:rsidRDefault="00000000">
      <w:pPr>
        <w:pStyle w:val="Ttulo1"/>
        <w:spacing w:before="1"/>
        <w:ind w:right="112"/>
        <w:jc w:val="right"/>
        <w:rPr>
          <w:sz w:val="17"/>
          <w:lang w:val="pt-BR"/>
        </w:rPr>
      </w:pPr>
      <w:r w:rsidRPr="004575BE">
        <w:rPr>
          <w:lang w:val="pt-BR"/>
        </w:rPr>
        <w:t>Swami</w:t>
      </w:r>
      <w:r w:rsidRPr="004575BE">
        <w:rPr>
          <w:spacing w:val="-10"/>
          <w:lang w:val="pt-BR"/>
        </w:rPr>
        <w:t xml:space="preserve"> </w:t>
      </w:r>
      <w:r w:rsidRPr="004575BE">
        <w:rPr>
          <w:spacing w:val="-2"/>
          <w:lang w:val="pt-BR"/>
        </w:rPr>
        <w:t>Paratparananda</w:t>
      </w:r>
      <w:r w:rsidRPr="004575BE">
        <w:rPr>
          <w:spacing w:val="-2"/>
          <w:position w:val="6"/>
          <w:sz w:val="17"/>
          <w:lang w:val="pt-BR"/>
        </w:rPr>
        <w:t>1</w:t>
      </w:r>
    </w:p>
    <w:p w14:paraId="5DEFD865" w14:textId="77777777" w:rsidR="00954041" w:rsidRPr="004575BE" w:rsidRDefault="00954041">
      <w:pPr>
        <w:pStyle w:val="Corpodetexto"/>
        <w:spacing w:before="191"/>
        <w:rPr>
          <w:b/>
          <w:lang w:val="pt-BR"/>
        </w:rPr>
      </w:pPr>
    </w:p>
    <w:p w14:paraId="554D9426" w14:textId="77777777" w:rsidR="00954041" w:rsidRPr="004575BE" w:rsidRDefault="00000000">
      <w:pPr>
        <w:ind w:right="116"/>
        <w:jc w:val="right"/>
      </w:pPr>
      <w:r w:rsidRPr="004575BE">
        <w:t>Tradução</w:t>
      </w:r>
      <w:r w:rsidRPr="004575BE">
        <w:rPr>
          <w:spacing w:val="-6"/>
        </w:rPr>
        <w:t xml:space="preserve"> </w:t>
      </w:r>
      <w:r w:rsidRPr="004575BE">
        <w:t>do</w:t>
      </w:r>
      <w:r w:rsidRPr="004575BE">
        <w:rPr>
          <w:spacing w:val="-3"/>
        </w:rPr>
        <w:t xml:space="preserve"> </w:t>
      </w:r>
      <w:r w:rsidRPr="004575BE">
        <w:t>Editorial</w:t>
      </w:r>
      <w:r w:rsidRPr="004575BE">
        <w:rPr>
          <w:spacing w:val="-3"/>
        </w:rPr>
        <w:t xml:space="preserve"> </w:t>
      </w:r>
      <w:r w:rsidRPr="004575BE">
        <w:t>da</w:t>
      </w:r>
      <w:r w:rsidRPr="004575BE">
        <w:rPr>
          <w:spacing w:val="-5"/>
        </w:rPr>
        <w:t xml:space="preserve"> </w:t>
      </w:r>
      <w:r w:rsidRPr="004575BE">
        <w:t>revista</w:t>
      </w:r>
      <w:r w:rsidRPr="004575BE">
        <w:rPr>
          <w:spacing w:val="-2"/>
        </w:rPr>
        <w:t xml:space="preserve"> </w:t>
      </w:r>
      <w:r w:rsidRPr="004575BE">
        <w:t>Vedanta</w:t>
      </w:r>
      <w:r w:rsidRPr="004575BE">
        <w:rPr>
          <w:spacing w:val="-3"/>
        </w:rPr>
        <w:t xml:space="preserve"> </w:t>
      </w:r>
      <w:proofErr w:type="spellStart"/>
      <w:r w:rsidRPr="004575BE">
        <w:t>Kesari</w:t>
      </w:r>
      <w:proofErr w:type="spellEnd"/>
      <w:r w:rsidRPr="004575BE">
        <w:rPr>
          <w:spacing w:val="-2"/>
        </w:rPr>
        <w:t xml:space="preserve"> </w:t>
      </w:r>
      <w:r w:rsidRPr="004575BE">
        <w:t>em</w:t>
      </w:r>
      <w:r w:rsidRPr="004575BE">
        <w:rPr>
          <w:spacing w:val="-3"/>
        </w:rPr>
        <w:t xml:space="preserve"> </w:t>
      </w:r>
      <w:r w:rsidRPr="004575BE">
        <w:t>Inglês</w:t>
      </w:r>
      <w:r w:rsidRPr="004575BE">
        <w:rPr>
          <w:spacing w:val="-6"/>
        </w:rPr>
        <w:t xml:space="preserve"> </w:t>
      </w:r>
      <w:r w:rsidRPr="004575BE">
        <w:t>–</w:t>
      </w:r>
      <w:r w:rsidRPr="004575BE">
        <w:rPr>
          <w:spacing w:val="-5"/>
        </w:rPr>
        <w:t xml:space="preserve"> </w:t>
      </w:r>
      <w:proofErr w:type="gramStart"/>
      <w:r w:rsidRPr="004575BE">
        <w:t>Setembro</w:t>
      </w:r>
      <w:proofErr w:type="gramEnd"/>
      <w:r w:rsidRPr="004575BE">
        <w:rPr>
          <w:spacing w:val="-3"/>
        </w:rPr>
        <w:t xml:space="preserve"> </w:t>
      </w:r>
      <w:r w:rsidRPr="004575BE">
        <w:t>de</w:t>
      </w:r>
      <w:r w:rsidRPr="004575BE">
        <w:rPr>
          <w:spacing w:val="-2"/>
        </w:rPr>
        <w:t xml:space="preserve"> </w:t>
      </w:r>
      <w:r w:rsidRPr="004575BE">
        <w:rPr>
          <w:spacing w:val="-4"/>
        </w:rPr>
        <w:t>1964</w:t>
      </w:r>
    </w:p>
    <w:p w14:paraId="1C396081" w14:textId="77777777" w:rsidR="00954041" w:rsidRPr="004575BE" w:rsidRDefault="00954041">
      <w:pPr>
        <w:pStyle w:val="Corpodetexto"/>
        <w:rPr>
          <w:sz w:val="22"/>
          <w:lang w:val="pt-BR"/>
        </w:rPr>
      </w:pPr>
    </w:p>
    <w:p w14:paraId="60380183" w14:textId="77777777" w:rsidR="00954041" w:rsidRPr="004575BE" w:rsidRDefault="00954041">
      <w:pPr>
        <w:pStyle w:val="Corpodetexto"/>
        <w:rPr>
          <w:sz w:val="22"/>
          <w:lang w:val="pt-BR"/>
        </w:rPr>
      </w:pPr>
    </w:p>
    <w:p w14:paraId="5F9EF7D2" w14:textId="77777777" w:rsidR="00954041" w:rsidRPr="004575BE" w:rsidRDefault="00954041">
      <w:pPr>
        <w:pStyle w:val="Corpodetexto"/>
        <w:spacing w:before="166"/>
        <w:rPr>
          <w:sz w:val="22"/>
          <w:lang w:val="pt-BR"/>
        </w:rPr>
      </w:pPr>
    </w:p>
    <w:p w14:paraId="70962F71" w14:textId="77777777" w:rsidR="00954041" w:rsidRPr="004575BE" w:rsidRDefault="00000000">
      <w:pPr>
        <w:pStyle w:val="Corpodetexto"/>
        <w:ind w:left="101" w:right="110" w:firstLine="720"/>
        <w:jc w:val="both"/>
        <w:rPr>
          <w:lang w:val="pt-BR"/>
        </w:rPr>
      </w:pPr>
      <w:r w:rsidRPr="004575BE">
        <w:rPr>
          <w:lang w:val="pt-BR"/>
        </w:rPr>
        <w:t>A</w:t>
      </w:r>
      <w:r w:rsidRPr="004575BE">
        <w:rPr>
          <w:spacing w:val="-4"/>
          <w:lang w:val="pt-BR"/>
        </w:rPr>
        <w:t xml:space="preserve"> </w:t>
      </w:r>
      <w:r w:rsidRPr="004575BE">
        <w:rPr>
          <w:lang w:val="pt-BR"/>
        </w:rPr>
        <w:t>mente</w:t>
      </w:r>
      <w:r w:rsidRPr="004575BE">
        <w:rPr>
          <w:spacing w:val="-3"/>
          <w:lang w:val="pt-BR"/>
        </w:rPr>
        <w:t xml:space="preserve"> </w:t>
      </w:r>
      <w:r w:rsidRPr="004575BE">
        <w:rPr>
          <w:lang w:val="pt-BR"/>
        </w:rPr>
        <w:t>dos</w:t>
      </w:r>
      <w:r w:rsidRPr="004575BE">
        <w:rPr>
          <w:spacing w:val="-1"/>
          <w:lang w:val="pt-BR"/>
        </w:rPr>
        <w:t xml:space="preserve"> </w:t>
      </w:r>
      <w:r w:rsidRPr="004575BE">
        <w:rPr>
          <w:lang w:val="pt-BR"/>
        </w:rPr>
        <w:t>Indianos</w:t>
      </w:r>
      <w:r w:rsidRPr="004575BE">
        <w:rPr>
          <w:spacing w:val="-3"/>
          <w:lang w:val="pt-BR"/>
        </w:rPr>
        <w:t xml:space="preserve"> </w:t>
      </w:r>
      <w:r w:rsidRPr="004575BE">
        <w:rPr>
          <w:lang w:val="pt-BR"/>
        </w:rPr>
        <w:t>é</w:t>
      </w:r>
      <w:r w:rsidRPr="004575BE">
        <w:rPr>
          <w:spacing w:val="-3"/>
          <w:lang w:val="pt-BR"/>
        </w:rPr>
        <w:t xml:space="preserve"> </w:t>
      </w:r>
      <w:r w:rsidRPr="004575BE">
        <w:rPr>
          <w:lang w:val="pt-BR"/>
        </w:rPr>
        <w:t>muito</w:t>
      </w:r>
      <w:r w:rsidRPr="004575BE">
        <w:rPr>
          <w:spacing w:val="-4"/>
          <w:lang w:val="pt-BR"/>
        </w:rPr>
        <w:t xml:space="preserve"> </w:t>
      </w:r>
      <w:r w:rsidRPr="004575BE">
        <w:rPr>
          <w:lang w:val="pt-BR"/>
        </w:rPr>
        <w:t>analítica</w:t>
      </w:r>
      <w:r w:rsidRPr="004575BE">
        <w:rPr>
          <w:spacing w:val="-4"/>
          <w:lang w:val="pt-BR"/>
        </w:rPr>
        <w:t xml:space="preserve"> </w:t>
      </w:r>
      <w:r w:rsidRPr="004575BE">
        <w:rPr>
          <w:lang w:val="pt-BR"/>
        </w:rPr>
        <w:t>e não</w:t>
      </w:r>
      <w:r w:rsidRPr="004575BE">
        <w:rPr>
          <w:spacing w:val="-4"/>
          <w:lang w:val="pt-BR"/>
        </w:rPr>
        <w:t xml:space="preserve"> </w:t>
      </w:r>
      <w:r w:rsidRPr="004575BE">
        <w:rPr>
          <w:lang w:val="pt-BR"/>
        </w:rPr>
        <w:t>se</w:t>
      </w:r>
      <w:r w:rsidRPr="004575BE">
        <w:rPr>
          <w:spacing w:val="-3"/>
          <w:lang w:val="pt-BR"/>
        </w:rPr>
        <w:t xml:space="preserve"> </w:t>
      </w:r>
      <w:r w:rsidRPr="004575BE">
        <w:rPr>
          <w:lang w:val="pt-BR"/>
        </w:rPr>
        <w:t>detêm</w:t>
      </w:r>
      <w:r w:rsidRPr="004575BE">
        <w:rPr>
          <w:spacing w:val="-4"/>
          <w:lang w:val="pt-BR"/>
        </w:rPr>
        <w:t xml:space="preserve"> </w:t>
      </w:r>
      <w:r w:rsidRPr="004575BE">
        <w:rPr>
          <w:lang w:val="pt-BR"/>
        </w:rPr>
        <w:t>por</w:t>
      </w:r>
      <w:r w:rsidRPr="004575BE">
        <w:rPr>
          <w:spacing w:val="-3"/>
          <w:lang w:val="pt-BR"/>
        </w:rPr>
        <w:t xml:space="preserve"> </w:t>
      </w:r>
      <w:r w:rsidRPr="004575BE">
        <w:rPr>
          <w:lang w:val="pt-BR"/>
        </w:rPr>
        <w:t>nada</w:t>
      </w:r>
      <w:r w:rsidRPr="004575BE">
        <w:rPr>
          <w:spacing w:val="-4"/>
          <w:lang w:val="pt-BR"/>
        </w:rPr>
        <w:t xml:space="preserve"> </w:t>
      </w:r>
      <w:r w:rsidRPr="004575BE">
        <w:rPr>
          <w:lang w:val="pt-BR"/>
        </w:rPr>
        <w:t>até que chegue ao máximo que poderia ser atingido, especialmente é assim no campo da religião. Swami Vivekananda, referindo-se a esta característica do Hindu disse, ‘Uma peculiaridade da mente Hindu é que sempre</w:t>
      </w:r>
      <w:r w:rsidRPr="004575BE">
        <w:rPr>
          <w:spacing w:val="-2"/>
          <w:lang w:val="pt-BR"/>
        </w:rPr>
        <w:t xml:space="preserve"> </w:t>
      </w:r>
      <w:r w:rsidRPr="004575BE">
        <w:rPr>
          <w:lang w:val="pt-BR"/>
        </w:rPr>
        <w:t>investiga</w:t>
      </w:r>
      <w:r w:rsidRPr="004575BE">
        <w:rPr>
          <w:spacing w:val="-2"/>
          <w:lang w:val="pt-BR"/>
        </w:rPr>
        <w:t xml:space="preserve"> </w:t>
      </w:r>
      <w:r w:rsidRPr="004575BE">
        <w:rPr>
          <w:lang w:val="pt-BR"/>
        </w:rPr>
        <w:t>sobre</w:t>
      </w:r>
      <w:r w:rsidRPr="004575BE">
        <w:rPr>
          <w:spacing w:val="-2"/>
          <w:lang w:val="pt-BR"/>
        </w:rPr>
        <w:t xml:space="preserve"> </w:t>
      </w:r>
      <w:r w:rsidRPr="004575BE">
        <w:rPr>
          <w:lang w:val="pt-BR"/>
        </w:rPr>
        <w:t>a</w:t>
      </w:r>
      <w:r w:rsidRPr="004575BE">
        <w:rPr>
          <w:spacing w:val="-2"/>
          <w:lang w:val="pt-BR"/>
        </w:rPr>
        <w:t xml:space="preserve"> </w:t>
      </w:r>
      <w:r w:rsidRPr="004575BE">
        <w:rPr>
          <w:lang w:val="pt-BR"/>
        </w:rPr>
        <w:t>última</w:t>
      </w:r>
      <w:r w:rsidRPr="004575BE">
        <w:rPr>
          <w:spacing w:val="-2"/>
          <w:lang w:val="pt-BR"/>
        </w:rPr>
        <w:t xml:space="preserve"> </w:t>
      </w:r>
      <w:r w:rsidRPr="004575BE">
        <w:rPr>
          <w:lang w:val="pt-BR"/>
        </w:rPr>
        <w:t>possível</w:t>
      </w:r>
      <w:r w:rsidRPr="004575BE">
        <w:rPr>
          <w:spacing w:val="-1"/>
          <w:lang w:val="pt-BR"/>
        </w:rPr>
        <w:t xml:space="preserve"> </w:t>
      </w:r>
      <w:r w:rsidRPr="004575BE">
        <w:rPr>
          <w:lang w:val="pt-BR"/>
        </w:rPr>
        <w:t>generalização’.</w:t>
      </w:r>
      <w:r w:rsidRPr="004575BE">
        <w:rPr>
          <w:spacing w:val="-2"/>
          <w:lang w:val="pt-BR"/>
        </w:rPr>
        <w:t xml:space="preserve"> </w:t>
      </w:r>
      <w:r w:rsidRPr="004575BE">
        <w:rPr>
          <w:lang w:val="pt-BR"/>
        </w:rPr>
        <w:t>Em</w:t>
      </w:r>
      <w:r w:rsidRPr="004575BE">
        <w:rPr>
          <w:spacing w:val="-3"/>
          <w:lang w:val="pt-BR"/>
        </w:rPr>
        <w:t xml:space="preserve"> </w:t>
      </w:r>
      <w:r w:rsidRPr="004575BE">
        <w:rPr>
          <w:lang w:val="pt-BR"/>
        </w:rPr>
        <w:t>outra</w:t>
      </w:r>
      <w:r w:rsidRPr="004575BE">
        <w:rPr>
          <w:spacing w:val="-2"/>
          <w:lang w:val="pt-BR"/>
        </w:rPr>
        <w:t xml:space="preserve"> </w:t>
      </w:r>
      <w:r w:rsidRPr="004575BE">
        <w:rPr>
          <w:lang w:val="pt-BR"/>
        </w:rPr>
        <w:t>ocasião ele afirmou, ‘Este poder analítico e ousadia de visões poéticas que a impelem a avançar são as duas causas internas na constituição da raça Hindu’. Dotados com esta mente, como os Hindus foram, eles criticamente avaliaram</w:t>
      </w:r>
      <w:r w:rsidRPr="004575BE">
        <w:rPr>
          <w:spacing w:val="-4"/>
          <w:lang w:val="pt-BR"/>
        </w:rPr>
        <w:t xml:space="preserve"> </w:t>
      </w:r>
      <w:r w:rsidRPr="004575BE">
        <w:rPr>
          <w:lang w:val="pt-BR"/>
        </w:rPr>
        <w:t>cada</w:t>
      </w:r>
      <w:r w:rsidRPr="004575BE">
        <w:rPr>
          <w:spacing w:val="-1"/>
          <w:lang w:val="pt-BR"/>
        </w:rPr>
        <w:t xml:space="preserve"> </w:t>
      </w:r>
      <w:r w:rsidRPr="004575BE">
        <w:rPr>
          <w:lang w:val="pt-BR"/>
        </w:rPr>
        <w:t>fase</w:t>
      </w:r>
      <w:r w:rsidRPr="004575BE">
        <w:rPr>
          <w:spacing w:val="-3"/>
          <w:lang w:val="pt-BR"/>
        </w:rPr>
        <w:t xml:space="preserve"> </w:t>
      </w:r>
      <w:r w:rsidRPr="004575BE">
        <w:rPr>
          <w:lang w:val="pt-BR"/>
        </w:rPr>
        <w:t>do</w:t>
      </w:r>
      <w:r w:rsidRPr="004575BE">
        <w:rPr>
          <w:spacing w:val="-3"/>
          <w:lang w:val="pt-BR"/>
        </w:rPr>
        <w:t xml:space="preserve"> </w:t>
      </w:r>
      <w:r w:rsidRPr="004575BE">
        <w:rPr>
          <w:lang w:val="pt-BR"/>
        </w:rPr>
        <w:t>progresso</w:t>
      </w:r>
      <w:r w:rsidRPr="004575BE">
        <w:rPr>
          <w:spacing w:val="-3"/>
          <w:lang w:val="pt-BR"/>
        </w:rPr>
        <w:t xml:space="preserve"> </w:t>
      </w:r>
      <w:r w:rsidRPr="004575BE">
        <w:rPr>
          <w:lang w:val="pt-BR"/>
        </w:rPr>
        <w:t>humano</w:t>
      </w:r>
      <w:r w:rsidRPr="004575BE">
        <w:rPr>
          <w:spacing w:val="-1"/>
          <w:lang w:val="pt-BR"/>
        </w:rPr>
        <w:t xml:space="preserve"> </w:t>
      </w:r>
      <w:r w:rsidRPr="004575BE">
        <w:rPr>
          <w:lang w:val="pt-BR"/>
        </w:rPr>
        <w:t>na</w:t>
      </w:r>
      <w:r w:rsidRPr="004575BE">
        <w:rPr>
          <w:spacing w:val="-3"/>
          <w:lang w:val="pt-BR"/>
        </w:rPr>
        <w:t xml:space="preserve"> </w:t>
      </w:r>
      <w:r w:rsidRPr="004575BE">
        <w:rPr>
          <w:lang w:val="pt-BR"/>
        </w:rPr>
        <w:t>vida</w:t>
      </w:r>
      <w:r w:rsidRPr="004575BE">
        <w:rPr>
          <w:spacing w:val="-1"/>
          <w:lang w:val="pt-BR"/>
        </w:rPr>
        <w:t xml:space="preserve"> </w:t>
      </w:r>
      <w:r w:rsidRPr="004575BE">
        <w:rPr>
          <w:lang w:val="pt-BR"/>
        </w:rPr>
        <w:t xml:space="preserve">espiritual. Para eles, portanto, a devoção não era algo único. Era estupidez, pensaram, comparar alguém que tenha atingido o mais elevado da devoção com uma pessoa que tinha começado a trilhar o caminho; um é como o homem maduro e o outro como um bebê com fraldas. Eles viram que vasta diferença havia na devoção dos dois tipos rumo a Divindade. Portanto classificaram a devoção ou Bhakti como </w:t>
      </w:r>
      <w:proofErr w:type="spellStart"/>
      <w:r w:rsidRPr="004575BE">
        <w:rPr>
          <w:i/>
          <w:lang w:val="pt-BR"/>
        </w:rPr>
        <w:t>parā</w:t>
      </w:r>
      <w:proofErr w:type="spellEnd"/>
      <w:r w:rsidRPr="004575BE">
        <w:rPr>
          <w:i/>
          <w:lang w:val="pt-BR"/>
        </w:rPr>
        <w:t xml:space="preserve"> </w:t>
      </w:r>
      <w:r w:rsidRPr="004575BE">
        <w:rPr>
          <w:lang w:val="pt-BR"/>
        </w:rPr>
        <w:t xml:space="preserve">(Suprema) e </w:t>
      </w:r>
      <w:proofErr w:type="spellStart"/>
      <w:r w:rsidRPr="004575BE">
        <w:rPr>
          <w:i/>
          <w:lang w:val="pt-BR"/>
        </w:rPr>
        <w:t>gauni</w:t>
      </w:r>
      <w:proofErr w:type="spellEnd"/>
      <w:r w:rsidRPr="004575BE">
        <w:rPr>
          <w:i/>
          <w:lang w:val="pt-BR"/>
        </w:rPr>
        <w:t xml:space="preserve"> </w:t>
      </w:r>
      <w:r w:rsidRPr="004575BE">
        <w:rPr>
          <w:spacing w:val="-2"/>
          <w:lang w:val="pt-BR"/>
        </w:rPr>
        <w:t>(secundária).</w:t>
      </w:r>
    </w:p>
    <w:p w14:paraId="4CA7016E" w14:textId="77777777" w:rsidR="00954041" w:rsidRPr="004575BE" w:rsidRDefault="00000000">
      <w:pPr>
        <w:pStyle w:val="Corpodetexto"/>
        <w:ind w:left="101" w:right="110" w:firstLine="720"/>
        <w:jc w:val="both"/>
        <w:rPr>
          <w:lang w:val="pt-BR"/>
        </w:rPr>
      </w:pPr>
      <w:r w:rsidRPr="004575BE">
        <w:rPr>
          <w:lang w:val="pt-BR"/>
        </w:rPr>
        <w:t xml:space="preserve">Por que esta diferença mesmo na vida espiritual é uma questão simples. Pois não é como uma diferença que é feita no campo social ou </w:t>
      </w:r>
      <w:proofErr w:type="spellStart"/>
      <w:r w:rsidRPr="004575BE">
        <w:rPr>
          <w:lang w:val="pt-BR"/>
        </w:rPr>
        <w:t>politico</w:t>
      </w:r>
      <w:proofErr w:type="spellEnd"/>
      <w:r w:rsidRPr="004575BE">
        <w:rPr>
          <w:lang w:val="pt-BR"/>
        </w:rPr>
        <w:t>, seja de acordo com o estágio na vida no qual a pessoa está ou com o partido que pertença. É uma diferença na transformação do ser interno. E temos que lembrar que esta diferença não é imposta pela</w:t>
      </w:r>
      <w:r w:rsidRPr="004575BE">
        <w:rPr>
          <w:spacing w:val="40"/>
          <w:lang w:val="pt-BR"/>
        </w:rPr>
        <w:t xml:space="preserve"> </w:t>
      </w:r>
      <w:r w:rsidRPr="004575BE">
        <w:rPr>
          <w:lang w:val="pt-BR"/>
        </w:rPr>
        <w:t xml:space="preserve">pessoa que atingiu </w:t>
      </w:r>
      <w:proofErr w:type="spellStart"/>
      <w:r w:rsidRPr="004575BE">
        <w:rPr>
          <w:i/>
          <w:lang w:val="pt-BR"/>
        </w:rPr>
        <w:t>parā</w:t>
      </w:r>
      <w:proofErr w:type="spellEnd"/>
      <w:r w:rsidRPr="004575BE">
        <w:rPr>
          <w:i/>
          <w:lang w:val="pt-BR"/>
        </w:rPr>
        <w:t xml:space="preserve"> Bhakti </w:t>
      </w:r>
      <w:r w:rsidRPr="004575BE">
        <w:rPr>
          <w:lang w:val="pt-BR"/>
        </w:rPr>
        <w:t>sobre aquele que está apenas começando sua vida espiritual, que é alguém que está ainda lutando para alcançar a Deus; mas uma distinção que deve ser feita por aqueles que anseiam progredir na vida espiritual. Para eles o homem inferior não pode ser o ideal. Ideais devem ser sempre elevados, de outra forma não podem ser ideais, mas apenas ideias. O que Swami Vivekananda disse com relação aos ideais pode ser lembrado proveitosamente aqui. ‘Sem a luta em direção ao Infinito, não pode haver ideal’. E também, ‘Se não pudermos seguir</w:t>
      </w:r>
      <w:r w:rsidRPr="004575BE">
        <w:rPr>
          <w:spacing w:val="25"/>
          <w:lang w:val="pt-BR"/>
        </w:rPr>
        <w:t xml:space="preserve"> </w:t>
      </w:r>
      <w:r w:rsidRPr="004575BE">
        <w:rPr>
          <w:lang w:val="pt-BR"/>
        </w:rPr>
        <w:t>o</w:t>
      </w:r>
      <w:r w:rsidRPr="004575BE">
        <w:rPr>
          <w:spacing w:val="27"/>
          <w:lang w:val="pt-BR"/>
        </w:rPr>
        <w:t xml:space="preserve"> </w:t>
      </w:r>
      <w:r w:rsidRPr="004575BE">
        <w:rPr>
          <w:lang w:val="pt-BR"/>
        </w:rPr>
        <w:t>ideal,</w:t>
      </w:r>
      <w:r w:rsidRPr="004575BE">
        <w:rPr>
          <w:spacing w:val="27"/>
          <w:lang w:val="pt-BR"/>
        </w:rPr>
        <w:t xml:space="preserve"> </w:t>
      </w:r>
      <w:r w:rsidRPr="004575BE">
        <w:rPr>
          <w:lang w:val="pt-BR"/>
        </w:rPr>
        <w:t>confessemos</w:t>
      </w:r>
      <w:r w:rsidRPr="004575BE">
        <w:rPr>
          <w:spacing w:val="24"/>
          <w:lang w:val="pt-BR"/>
        </w:rPr>
        <w:t xml:space="preserve"> </w:t>
      </w:r>
      <w:r w:rsidRPr="004575BE">
        <w:rPr>
          <w:lang w:val="pt-BR"/>
        </w:rPr>
        <w:t>nossa</w:t>
      </w:r>
      <w:r w:rsidRPr="004575BE">
        <w:rPr>
          <w:spacing w:val="25"/>
          <w:lang w:val="pt-BR"/>
        </w:rPr>
        <w:t xml:space="preserve"> </w:t>
      </w:r>
      <w:r w:rsidRPr="004575BE">
        <w:rPr>
          <w:lang w:val="pt-BR"/>
        </w:rPr>
        <w:t>fraqueza,</w:t>
      </w:r>
      <w:r w:rsidRPr="004575BE">
        <w:rPr>
          <w:spacing w:val="25"/>
          <w:lang w:val="pt-BR"/>
        </w:rPr>
        <w:t xml:space="preserve"> </w:t>
      </w:r>
      <w:r w:rsidRPr="004575BE">
        <w:rPr>
          <w:lang w:val="pt-BR"/>
        </w:rPr>
        <w:t>mas</w:t>
      </w:r>
      <w:r w:rsidRPr="004575BE">
        <w:rPr>
          <w:spacing w:val="25"/>
          <w:lang w:val="pt-BR"/>
        </w:rPr>
        <w:t xml:space="preserve"> </w:t>
      </w:r>
      <w:r w:rsidRPr="004575BE">
        <w:rPr>
          <w:lang w:val="pt-BR"/>
        </w:rPr>
        <w:t>não</w:t>
      </w:r>
      <w:r w:rsidRPr="004575BE">
        <w:rPr>
          <w:spacing w:val="25"/>
          <w:lang w:val="pt-BR"/>
        </w:rPr>
        <w:t xml:space="preserve"> </w:t>
      </w:r>
      <w:r w:rsidRPr="004575BE">
        <w:rPr>
          <w:lang w:val="pt-BR"/>
        </w:rPr>
        <w:t>vamos</w:t>
      </w:r>
      <w:r w:rsidRPr="004575BE">
        <w:rPr>
          <w:spacing w:val="27"/>
          <w:lang w:val="pt-BR"/>
        </w:rPr>
        <w:t xml:space="preserve"> </w:t>
      </w:r>
      <w:r w:rsidRPr="004575BE">
        <w:rPr>
          <w:lang w:val="pt-BR"/>
        </w:rPr>
        <w:t>degradá-</w:t>
      </w:r>
      <w:r w:rsidRPr="004575BE">
        <w:rPr>
          <w:spacing w:val="-5"/>
          <w:lang w:val="pt-BR"/>
        </w:rPr>
        <w:t>lo,</w:t>
      </w:r>
    </w:p>
    <w:p w14:paraId="3DEEAAB5" w14:textId="77777777" w:rsidR="00954041" w:rsidRPr="004575BE" w:rsidRDefault="00000000">
      <w:pPr>
        <w:pStyle w:val="Corpodetexto"/>
        <w:spacing w:before="192"/>
        <w:rPr>
          <w:sz w:val="20"/>
          <w:lang w:val="pt-BR"/>
        </w:rPr>
      </w:pPr>
      <w:r w:rsidRPr="004575BE">
        <w:rPr>
          <w:lang w:val="pt-BR"/>
        </w:rPr>
        <mc:AlternateContent>
          <mc:Choice Requires="wps">
            <w:drawing>
              <wp:anchor distT="0" distB="0" distL="0" distR="0" simplePos="0" relativeHeight="487587840" behindDoc="1" locked="0" layoutInCell="1" allowOverlap="1" wp14:anchorId="1DDF8AE6" wp14:editId="23E063F6">
                <wp:simplePos x="0" y="0"/>
                <wp:positionH relativeFrom="page">
                  <wp:posOffset>1080516</wp:posOffset>
                </wp:positionH>
                <wp:positionV relativeFrom="paragraph">
                  <wp:posOffset>295124</wp:posOffset>
                </wp:positionV>
                <wp:extent cx="1828800" cy="952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017"/>
                              </a:lnTo>
                              <a:lnTo>
                                <a:pt x="1828800" y="901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1659532" id="Graphic 2" o:spid="_x0000_s1026" style="position:absolute;margin-left:85.1pt;margin-top:23.25pt;width:2in;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" path="m1828800,l,,,9017r1828800,l1828800,xe" fillcolor="black" stroked="f">
                <v:path arrowok="t"/>
                <w10:wrap type="topAndBottom" anchorx="page"/>
              </v:shape>
            </w:pict>
          </mc:Fallback>
        </mc:AlternateContent>
      </w:r>
    </w:p>
    <w:p w14:paraId="0817C21E" w14:textId="77777777" w:rsidR="00954041" w:rsidRPr="004575BE" w:rsidRDefault="00000000">
      <w:pPr>
        <w:spacing w:before="102"/>
        <w:ind w:left="101" w:right="109"/>
        <w:jc w:val="both"/>
        <w:rPr>
          <w:rFonts w:ascii="Calibri" w:hAnsi="Calibri"/>
          <w:sz w:val="20"/>
        </w:rPr>
      </w:pPr>
      <w:r w:rsidRPr="004575BE">
        <w:rPr>
          <w:rFonts w:ascii="Calibri" w:hAnsi="Calibri"/>
          <w:sz w:val="20"/>
        </w:rPr>
        <w:t xml:space="preserve">1 Swami Paratparananda foi o líder espiritual do Ramakrishna Ashrama, Buenos Aires, Argentina e do Ramakrishna Vedanta Ashrama, São Paulo, Brasil (1973-1988). Anteriormente, durante o período de 1962 a 1967 foi o Editor da revista em inglês, Vedanta </w:t>
      </w:r>
      <w:proofErr w:type="spellStart"/>
      <w:r w:rsidRPr="004575BE">
        <w:rPr>
          <w:rFonts w:ascii="Calibri" w:hAnsi="Calibri"/>
          <w:sz w:val="20"/>
        </w:rPr>
        <w:t>Kesari</w:t>
      </w:r>
      <w:proofErr w:type="spellEnd"/>
      <w:r w:rsidRPr="004575BE">
        <w:rPr>
          <w:rFonts w:ascii="Calibri" w:hAnsi="Calibri"/>
          <w:sz w:val="20"/>
        </w:rPr>
        <w:t>, da Ordem Ramakrishna, na Índia, antes</w:t>
      </w:r>
      <w:r w:rsidRPr="004575BE">
        <w:rPr>
          <w:rFonts w:ascii="Calibri" w:hAnsi="Calibri"/>
          <w:spacing w:val="-1"/>
          <w:sz w:val="20"/>
        </w:rPr>
        <w:t xml:space="preserve"> </w:t>
      </w:r>
      <w:r w:rsidRPr="004575BE">
        <w:rPr>
          <w:rFonts w:ascii="Calibri" w:hAnsi="Calibri"/>
          <w:sz w:val="20"/>
        </w:rPr>
        <w:t>de ser enviado pela Ordem Ramakrishna à Argentina em 1968.</w:t>
      </w:r>
    </w:p>
    <w:p w14:paraId="127E9CA4" w14:textId="77777777" w:rsidR="00954041" w:rsidRPr="004575BE" w:rsidRDefault="00954041">
      <w:pPr>
        <w:jc w:val="both"/>
        <w:rPr>
          <w:rFonts w:ascii="Calibri" w:hAnsi="Calibri"/>
          <w:sz w:val="20"/>
        </w:rPr>
        <w:sectPr w:rsidR="00954041" w:rsidRPr="004575BE">
          <w:footerReference w:type="default" r:id="rId6"/>
          <w:type w:val="continuous"/>
          <w:pgSz w:w="11900" w:h="16840"/>
          <w:pgMar w:top="1340" w:right="1580" w:bottom="1200" w:left="1600" w:header="0" w:footer="1006" w:gutter="0"/>
          <w:pgNumType w:start="1"/>
          <w:cols w:space="720"/>
        </w:sectPr>
      </w:pPr>
    </w:p>
    <w:p w14:paraId="1E4C0BB5" w14:textId="77777777" w:rsidR="00954041" w:rsidRPr="004575BE" w:rsidRDefault="00000000">
      <w:pPr>
        <w:pStyle w:val="Corpodetexto"/>
        <w:spacing w:before="76"/>
        <w:ind w:left="101" w:right="111"/>
        <w:jc w:val="both"/>
        <w:rPr>
          <w:lang w:val="pt-BR"/>
        </w:rPr>
      </w:pPr>
      <w:r w:rsidRPr="004575BE">
        <w:rPr>
          <w:lang w:val="pt-BR"/>
        </w:rPr>
        <w:lastRenderedPageBreak/>
        <w:t>não tentemos rebaixá-lo’. Temos que abordar todos os problemas da vida espiritual tendo isto em mente para não sermos confundidos pelo nosso raciocínio ilógico e sem fundamento.</w:t>
      </w:r>
    </w:p>
    <w:p w14:paraId="6669E735" w14:textId="77777777" w:rsidR="00954041" w:rsidRPr="004575BE" w:rsidRDefault="00954041">
      <w:pPr>
        <w:pStyle w:val="Corpodetexto"/>
        <w:rPr>
          <w:lang w:val="pt-BR"/>
        </w:rPr>
      </w:pPr>
    </w:p>
    <w:p w14:paraId="07D7CEE6" w14:textId="77777777" w:rsidR="00954041" w:rsidRPr="004575BE" w:rsidRDefault="00954041">
      <w:pPr>
        <w:pStyle w:val="Corpodetexto"/>
        <w:spacing w:before="2"/>
        <w:rPr>
          <w:lang w:val="pt-BR"/>
        </w:rPr>
      </w:pPr>
    </w:p>
    <w:p w14:paraId="7D28FD95" w14:textId="77777777" w:rsidR="00954041" w:rsidRPr="004575BE" w:rsidRDefault="00000000">
      <w:pPr>
        <w:pStyle w:val="Ttulo1"/>
        <w:ind w:left="3046"/>
        <w:rPr>
          <w:lang w:val="pt-BR"/>
        </w:rPr>
      </w:pPr>
      <w:r w:rsidRPr="004575BE">
        <w:rPr>
          <w:lang w:val="pt-BR"/>
        </w:rPr>
        <w:t>O</w:t>
      </w:r>
      <w:r w:rsidRPr="004575BE">
        <w:rPr>
          <w:spacing w:val="-6"/>
          <w:lang w:val="pt-BR"/>
        </w:rPr>
        <w:t xml:space="preserve"> </w:t>
      </w:r>
      <w:r w:rsidRPr="004575BE">
        <w:rPr>
          <w:lang w:val="pt-BR"/>
        </w:rPr>
        <w:t>QUE</w:t>
      </w:r>
      <w:r w:rsidRPr="004575BE">
        <w:rPr>
          <w:spacing w:val="-5"/>
          <w:lang w:val="pt-BR"/>
        </w:rPr>
        <w:t xml:space="preserve"> </w:t>
      </w:r>
      <w:r w:rsidRPr="004575BE">
        <w:rPr>
          <w:lang w:val="pt-BR"/>
        </w:rPr>
        <w:t>É</w:t>
      </w:r>
      <w:r w:rsidRPr="004575BE">
        <w:rPr>
          <w:spacing w:val="-2"/>
          <w:lang w:val="pt-BR"/>
        </w:rPr>
        <w:t xml:space="preserve"> </w:t>
      </w:r>
      <w:r w:rsidRPr="004575BE">
        <w:rPr>
          <w:lang w:val="pt-BR"/>
        </w:rPr>
        <w:t>GAUNI</w:t>
      </w:r>
      <w:r w:rsidRPr="004575BE">
        <w:rPr>
          <w:spacing w:val="-5"/>
          <w:lang w:val="pt-BR"/>
        </w:rPr>
        <w:t xml:space="preserve"> </w:t>
      </w:r>
      <w:r w:rsidRPr="004575BE">
        <w:rPr>
          <w:spacing w:val="-2"/>
          <w:lang w:val="pt-BR"/>
        </w:rPr>
        <w:t>BHAKTI?</w:t>
      </w:r>
    </w:p>
    <w:p w14:paraId="28952787" w14:textId="77777777" w:rsidR="00954041" w:rsidRPr="004575BE" w:rsidRDefault="00000000">
      <w:pPr>
        <w:pStyle w:val="Corpodetexto"/>
        <w:spacing w:before="313"/>
        <w:ind w:left="101" w:right="108" w:firstLine="720"/>
        <w:jc w:val="both"/>
        <w:rPr>
          <w:lang w:val="pt-BR"/>
        </w:rPr>
      </w:pPr>
      <w:proofErr w:type="spellStart"/>
      <w:r w:rsidRPr="004575BE">
        <w:rPr>
          <w:i/>
          <w:lang w:val="pt-BR"/>
        </w:rPr>
        <w:t>Gauni</w:t>
      </w:r>
      <w:proofErr w:type="spellEnd"/>
      <w:r w:rsidRPr="004575BE">
        <w:rPr>
          <w:i/>
          <w:lang w:val="pt-BR"/>
        </w:rPr>
        <w:t xml:space="preserve"> Bhakti </w:t>
      </w:r>
      <w:r w:rsidRPr="004575BE">
        <w:rPr>
          <w:lang w:val="pt-BR"/>
        </w:rPr>
        <w:t xml:space="preserve">é devoção preparatória, um estágio na evolução para </w:t>
      </w:r>
      <w:proofErr w:type="spellStart"/>
      <w:r w:rsidRPr="004575BE">
        <w:rPr>
          <w:i/>
          <w:lang w:val="pt-BR"/>
        </w:rPr>
        <w:t>parā</w:t>
      </w:r>
      <w:proofErr w:type="spellEnd"/>
      <w:r w:rsidRPr="004575BE">
        <w:rPr>
          <w:i/>
          <w:lang w:val="pt-BR"/>
        </w:rPr>
        <w:t xml:space="preserve"> Bhakti</w:t>
      </w:r>
      <w:r w:rsidRPr="004575BE">
        <w:rPr>
          <w:lang w:val="pt-BR"/>
        </w:rPr>
        <w:t>. É um útil processo pelo qual eleva e direciona a capacidade</w:t>
      </w:r>
      <w:r w:rsidRPr="004575BE">
        <w:rPr>
          <w:spacing w:val="40"/>
          <w:lang w:val="pt-BR"/>
        </w:rPr>
        <w:t xml:space="preserve"> </w:t>
      </w:r>
      <w:r w:rsidRPr="004575BE">
        <w:rPr>
          <w:lang w:val="pt-BR"/>
        </w:rPr>
        <w:t>do amor para Deus. ‘É de três tipos, de acordo com as qualidades da mente da pessoa na qual</w:t>
      </w:r>
      <w:r w:rsidRPr="004575BE">
        <w:rPr>
          <w:spacing w:val="-1"/>
          <w:lang w:val="pt-BR"/>
        </w:rPr>
        <w:t xml:space="preserve"> </w:t>
      </w:r>
      <w:r w:rsidRPr="004575BE">
        <w:rPr>
          <w:lang w:val="pt-BR"/>
        </w:rPr>
        <w:t xml:space="preserve">se manifesta; pode ser classificado como </w:t>
      </w:r>
      <w:proofErr w:type="spellStart"/>
      <w:r w:rsidRPr="004575BE">
        <w:rPr>
          <w:i/>
          <w:lang w:val="pt-BR"/>
        </w:rPr>
        <w:t>sáttvika</w:t>
      </w:r>
      <w:proofErr w:type="spellEnd"/>
      <w:r w:rsidRPr="004575BE">
        <w:rPr>
          <w:lang w:val="pt-BR"/>
        </w:rPr>
        <w:t xml:space="preserve">, </w:t>
      </w:r>
      <w:proofErr w:type="spellStart"/>
      <w:r w:rsidRPr="004575BE">
        <w:rPr>
          <w:i/>
          <w:lang w:val="pt-BR"/>
        </w:rPr>
        <w:t>rajásika</w:t>
      </w:r>
      <w:proofErr w:type="spellEnd"/>
      <w:r w:rsidRPr="004575BE">
        <w:rPr>
          <w:i/>
          <w:lang w:val="pt-BR"/>
        </w:rPr>
        <w:t xml:space="preserve"> </w:t>
      </w:r>
      <w:r w:rsidRPr="004575BE">
        <w:rPr>
          <w:lang w:val="pt-BR"/>
        </w:rPr>
        <w:t xml:space="preserve">e </w:t>
      </w:r>
      <w:proofErr w:type="spellStart"/>
      <w:r w:rsidRPr="004575BE">
        <w:rPr>
          <w:i/>
          <w:lang w:val="pt-BR"/>
        </w:rPr>
        <w:t>tamásika</w:t>
      </w:r>
      <w:proofErr w:type="spellEnd"/>
      <w:r w:rsidRPr="004575BE">
        <w:rPr>
          <w:lang w:val="pt-BR"/>
        </w:rPr>
        <w:t xml:space="preserve">, ou pode ser dividido como </w:t>
      </w:r>
      <w:proofErr w:type="spellStart"/>
      <w:r w:rsidRPr="004575BE">
        <w:rPr>
          <w:i/>
          <w:lang w:val="pt-BR"/>
        </w:rPr>
        <w:t>Arta</w:t>
      </w:r>
      <w:proofErr w:type="spellEnd"/>
      <w:r w:rsidRPr="004575BE">
        <w:rPr>
          <w:lang w:val="pt-BR"/>
        </w:rPr>
        <w:t>, e outros”.</w:t>
      </w:r>
      <w:r w:rsidRPr="004575BE">
        <w:rPr>
          <w:position w:val="6"/>
          <w:sz w:val="17"/>
          <w:lang w:val="pt-BR"/>
        </w:rPr>
        <w:t>2</w:t>
      </w:r>
      <w:r w:rsidRPr="004575BE">
        <w:rPr>
          <w:spacing w:val="26"/>
          <w:position w:val="6"/>
          <w:sz w:val="17"/>
          <w:lang w:val="pt-BR"/>
        </w:rPr>
        <w:t xml:space="preserve"> </w:t>
      </w:r>
      <w:r w:rsidRPr="004575BE">
        <w:rPr>
          <w:lang w:val="pt-BR"/>
        </w:rPr>
        <w:t>Esta é uma divisão de acordo com a tradição Hindu, de permitir a todas as pessoas crescerem de sua própria maneira, conforme sua evolução mental e constituição. O Hinduísmo sente que prescrever um modo uniforme de adoração a Deus para todos, é cegar-se para os fatos da vida e deter, restringir ou distorcer o crescimento do indivíduo.</w:t>
      </w:r>
    </w:p>
    <w:p w14:paraId="7D1A3D2E" w14:textId="77777777" w:rsidR="00954041" w:rsidRPr="004575BE" w:rsidRDefault="00000000">
      <w:pPr>
        <w:pStyle w:val="Corpodetexto"/>
        <w:ind w:left="101" w:right="110" w:firstLine="720"/>
        <w:jc w:val="both"/>
        <w:rPr>
          <w:lang w:val="pt-BR"/>
        </w:rPr>
      </w:pPr>
      <w:r w:rsidRPr="004575BE">
        <w:rPr>
          <w:lang w:val="pt-BR"/>
        </w:rPr>
        <w:t xml:space="preserve">Neste estágio preparatório o homem tem a ajuda de símbolos, utiliza rituais e coisas semelhantes para adorar a Deus. Repete o nome de Deus certo número de vezes diariamente, canta hinos a Ele, etc. Além disso, de acordo com as qualidades da mente do indivíduo ele pode executar estas coisas de uma maneira ostentosa ou sem qualquer demonstração externa. Sri Ramakrishna em seu modo inimitável dá a descrição destes tipos de devotos assim: ‘Bhakti, devoção, tem seu </w:t>
      </w:r>
      <w:proofErr w:type="spellStart"/>
      <w:r w:rsidRPr="004575BE">
        <w:rPr>
          <w:i/>
          <w:lang w:val="pt-BR"/>
        </w:rPr>
        <w:t>sattva</w:t>
      </w:r>
      <w:proofErr w:type="spellEnd"/>
      <w:r w:rsidRPr="004575BE">
        <w:rPr>
          <w:lang w:val="pt-BR"/>
        </w:rPr>
        <w:t>. Um devoto que a possui medita em Deus em absoluto segredo, talvez dentro de seu mosquiteiro. Os outros pensam que ele está dormindo. Como demora em se levantar, pensam que talvez não tenham dormido bem durante a noite. Seu amor pelo corpo serve apenas para apaziguar sua fome, e isto apenas com arroz e legumes simples. Não existe nenhum arranjo</w:t>
      </w:r>
      <w:r w:rsidRPr="004575BE">
        <w:rPr>
          <w:spacing w:val="-1"/>
          <w:lang w:val="pt-BR"/>
        </w:rPr>
        <w:t xml:space="preserve"> </w:t>
      </w:r>
      <w:r w:rsidRPr="004575BE">
        <w:rPr>
          <w:lang w:val="pt-BR"/>
        </w:rPr>
        <w:t>elaborado</w:t>
      </w:r>
      <w:r w:rsidRPr="004575BE">
        <w:rPr>
          <w:spacing w:val="-1"/>
          <w:lang w:val="pt-BR"/>
        </w:rPr>
        <w:t xml:space="preserve"> </w:t>
      </w:r>
      <w:r w:rsidRPr="004575BE">
        <w:rPr>
          <w:lang w:val="pt-BR"/>
        </w:rPr>
        <w:t>para</w:t>
      </w:r>
      <w:r w:rsidRPr="004575BE">
        <w:rPr>
          <w:spacing w:val="-1"/>
          <w:lang w:val="pt-BR"/>
        </w:rPr>
        <w:t xml:space="preserve"> </w:t>
      </w:r>
      <w:r w:rsidRPr="004575BE">
        <w:rPr>
          <w:lang w:val="pt-BR"/>
        </w:rPr>
        <w:t>suas refeições,</w:t>
      </w:r>
      <w:r w:rsidRPr="004575BE">
        <w:rPr>
          <w:spacing w:val="-1"/>
          <w:lang w:val="pt-BR"/>
        </w:rPr>
        <w:t xml:space="preserve"> </w:t>
      </w:r>
      <w:r w:rsidRPr="004575BE">
        <w:rPr>
          <w:lang w:val="pt-BR"/>
        </w:rPr>
        <w:t>nenhum</w:t>
      </w:r>
      <w:r w:rsidRPr="004575BE">
        <w:rPr>
          <w:spacing w:val="-2"/>
          <w:lang w:val="pt-BR"/>
        </w:rPr>
        <w:t xml:space="preserve"> </w:t>
      </w:r>
      <w:r w:rsidRPr="004575BE">
        <w:rPr>
          <w:lang w:val="pt-BR"/>
        </w:rPr>
        <w:t>luxo</w:t>
      </w:r>
      <w:r w:rsidRPr="004575BE">
        <w:rPr>
          <w:spacing w:val="-1"/>
          <w:lang w:val="pt-BR"/>
        </w:rPr>
        <w:t xml:space="preserve"> </w:t>
      </w:r>
      <w:r w:rsidRPr="004575BE">
        <w:rPr>
          <w:lang w:val="pt-BR"/>
        </w:rPr>
        <w:t>nas roupas,</w:t>
      </w:r>
      <w:r w:rsidRPr="004575BE">
        <w:rPr>
          <w:spacing w:val="-1"/>
          <w:lang w:val="pt-BR"/>
        </w:rPr>
        <w:t xml:space="preserve"> </w:t>
      </w:r>
      <w:r w:rsidRPr="004575BE">
        <w:rPr>
          <w:lang w:val="pt-BR"/>
        </w:rPr>
        <w:t>nenhuma demonstração do mobiliário. Além disso, tal devoto nunca adula</w:t>
      </w:r>
      <w:r w:rsidRPr="004575BE">
        <w:rPr>
          <w:spacing w:val="40"/>
          <w:lang w:val="pt-BR"/>
        </w:rPr>
        <w:t xml:space="preserve"> </w:t>
      </w:r>
      <w:r w:rsidRPr="004575BE">
        <w:rPr>
          <w:lang w:val="pt-BR"/>
        </w:rPr>
        <w:t>ninguém por dinheiro’.</w:t>
      </w:r>
    </w:p>
    <w:p w14:paraId="72AA176D" w14:textId="77777777" w:rsidR="00954041" w:rsidRPr="004575BE" w:rsidRDefault="00000000">
      <w:pPr>
        <w:pStyle w:val="Corpodetexto"/>
        <w:ind w:left="101" w:right="112" w:firstLine="720"/>
        <w:jc w:val="both"/>
        <w:rPr>
          <w:lang w:val="pt-BR"/>
        </w:rPr>
      </w:pPr>
      <w:r w:rsidRPr="004575BE">
        <w:rPr>
          <w:lang w:val="pt-BR"/>
        </w:rPr>
        <w:t xml:space="preserve">‘Um aspirante com </w:t>
      </w:r>
      <w:r w:rsidRPr="004575BE">
        <w:rPr>
          <w:i/>
          <w:lang w:val="pt-BR"/>
        </w:rPr>
        <w:t xml:space="preserve">Bhakti </w:t>
      </w:r>
      <w:proofErr w:type="spellStart"/>
      <w:r w:rsidRPr="004575BE">
        <w:rPr>
          <w:i/>
          <w:lang w:val="pt-BR"/>
        </w:rPr>
        <w:t>rajásika</w:t>
      </w:r>
      <w:proofErr w:type="spellEnd"/>
      <w:r w:rsidRPr="004575BE">
        <w:rPr>
          <w:i/>
          <w:lang w:val="pt-BR"/>
        </w:rPr>
        <w:t xml:space="preserve"> </w:t>
      </w:r>
      <w:r w:rsidRPr="004575BE">
        <w:rPr>
          <w:lang w:val="pt-BR"/>
        </w:rPr>
        <w:t xml:space="preserve">põe um </w:t>
      </w:r>
      <w:proofErr w:type="spellStart"/>
      <w:r w:rsidRPr="004575BE">
        <w:rPr>
          <w:i/>
          <w:lang w:val="pt-BR"/>
        </w:rPr>
        <w:t>tilak</w:t>
      </w:r>
      <w:proofErr w:type="spellEnd"/>
      <w:r w:rsidRPr="004575BE">
        <w:rPr>
          <w:i/>
          <w:position w:val="6"/>
          <w:sz w:val="17"/>
          <w:lang w:val="pt-BR"/>
        </w:rPr>
        <w:t>3</w:t>
      </w:r>
      <w:r w:rsidRPr="004575BE">
        <w:rPr>
          <w:i/>
          <w:spacing w:val="40"/>
          <w:position w:val="6"/>
          <w:sz w:val="17"/>
          <w:lang w:val="pt-BR"/>
        </w:rPr>
        <w:t xml:space="preserve"> </w:t>
      </w:r>
      <w:r w:rsidRPr="004575BE">
        <w:rPr>
          <w:lang w:val="pt-BR"/>
        </w:rPr>
        <w:t xml:space="preserve">na sua testa e um rosário de sementes sagradas de </w:t>
      </w:r>
      <w:proofErr w:type="spellStart"/>
      <w:r w:rsidRPr="004575BE">
        <w:rPr>
          <w:i/>
          <w:lang w:val="pt-BR"/>
        </w:rPr>
        <w:t>rudraksha</w:t>
      </w:r>
      <w:proofErr w:type="spellEnd"/>
      <w:r w:rsidRPr="004575BE">
        <w:rPr>
          <w:lang w:val="pt-BR"/>
        </w:rPr>
        <w:t xml:space="preserve">, intercaladas com algumas contas de ouro, ao redor de seu pescoço. Em sua adoração usa roupas de </w:t>
      </w:r>
      <w:r w:rsidRPr="004575BE">
        <w:rPr>
          <w:spacing w:val="-2"/>
          <w:lang w:val="pt-BR"/>
        </w:rPr>
        <w:t>seda’.</w:t>
      </w:r>
    </w:p>
    <w:p w14:paraId="0251AB69" w14:textId="77777777" w:rsidR="00954041" w:rsidRPr="004575BE" w:rsidRDefault="00000000">
      <w:pPr>
        <w:pStyle w:val="Corpodetexto"/>
        <w:ind w:left="101" w:right="111" w:firstLine="720"/>
        <w:jc w:val="both"/>
        <w:rPr>
          <w:lang w:val="pt-BR"/>
        </w:rPr>
      </w:pPr>
      <w:r w:rsidRPr="004575BE">
        <w:rPr>
          <w:lang w:val="pt-BR"/>
        </w:rPr>
        <w:t xml:space="preserve">‘Um homem possuidor de </w:t>
      </w:r>
      <w:r w:rsidRPr="004575BE">
        <w:rPr>
          <w:i/>
          <w:lang w:val="pt-BR"/>
        </w:rPr>
        <w:t xml:space="preserve">Bhakti </w:t>
      </w:r>
      <w:proofErr w:type="spellStart"/>
      <w:r w:rsidRPr="004575BE">
        <w:rPr>
          <w:i/>
          <w:lang w:val="pt-BR"/>
        </w:rPr>
        <w:t>tamásika</w:t>
      </w:r>
      <w:proofErr w:type="spellEnd"/>
      <w:r w:rsidRPr="004575BE">
        <w:rPr>
          <w:i/>
          <w:lang w:val="pt-BR"/>
        </w:rPr>
        <w:t xml:space="preserve"> </w:t>
      </w:r>
      <w:r w:rsidRPr="004575BE">
        <w:rPr>
          <w:lang w:val="pt-BR"/>
        </w:rPr>
        <w:t>tem fé ardente. Tal</w:t>
      </w:r>
      <w:r w:rsidRPr="004575BE">
        <w:rPr>
          <w:spacing w:val="40"/>
          <w:lang w:val="pt-BR"/>
        </w:rPr>
        <w:t xml:space="preserve"> </w:t>
      </w:r>
      <w:r w:rsidRPr="004575BE">
        <w:rPr>
          <w:lang w:val="pt-BR"/>
        </w:rPr>
        <w:t>devoto literalmente arranca a força dons de Deus, como um assaltante cai sobre</w:t>
      </w:r>
      <w:r w:rsidRPr="004575BE">
        <w:rPr>
          <w:spacing w:val="-2"/>
          <w:lang w:val="pt-BR"/>
        </w:rPr>
        <w:t xml:space="preserve"> </w:t>
      </w:r>
      <w:r w:rsidRPr="004575BE">
        <w:rPr>
          <w:lang w:val="pt-BR"/>
        </w:rPr>
        <w:t>um</w:t>
      </w:r>
      <w:r w:rsidRPr="004575BE">
        <w:rPr>
          <w:spacing w:val="-3"/>
          <w:lang w:val="pt-BR"/>
        </w:rPr>
        <w:t xml:space="preserve"> </w:t>
      </w:r>
      <w:r w:rsidRPr="004575BE">
        <w:rPr>
          <w:lang w:val="pt-BR"/>
        </w:rPr>
        <w:t>homem</w:t>
      </w:r>
      <w:r w:rsidRPr="004575BE">
        <w:rPr>
          <w:spacing w:val="-3"/>
          <w:lang w:val="pt-BR"/>
        </w:rPr>
        <w:t xml:space="preserve"> </w:t>
      </w:r>
      <w:r w:rsidRPr="004575BE">
        <w:rPr>
          <w:lang w:val="pt-BR"/>
        </w:rPr>
        <w:t>e</w:t>
      </w:r>
      <w:r w:rsidRPr="004575BE">
        <w:rPr>
          <w:spacing w:val="-2"/>
          <w:lang w:val="pt-BR"/>
        </w:rPr>
        <w:t xml:space="preserve"> </w:t>
      </w:r>
      <w:r w:rsidRPr="004575BE">
        <w:rPr>
          <w:lang w:val="pt-BR"/>
        </w:rPr>
        <w:t>lhe</w:t>
      </w:r>
      <w:r w:rsidRPr="004575BE">
        <w:rPr>
          <w:spacing w:val="-2"/>
          <w:lang w:val="pt-BR"/>
        </w:rPr>
        <w:t xml:space="preserve"> </w:t>
      </w:r>
      <w:r w:rsidRPr="004575BE">
        <w:rPr>
          <w:lang w:val="pt-BR"/>
        </w:rPr>
        <w:t>toma</w:t>
      </w:r>
      <w:r w:rsidRPr="004575BE">
        <w:rPr>
          <w:spacing w:val="-2"/>
          <w:lang w:val="pt-BR"/>
        </w:rPr>
        <w:t xml:space="preserve"> </w:t>
      </w:r>
      <w:r w:rsidRPr="004575BE">
        <w:rPr>
          <w:lang w:val="pt-BR"/>
        </w:rPr>
        <w:t>o</w:t>
      </w:r>
      <w:r w:rsidRPr="004575BE">
        <w:rPr>
          <w:spacing w:val="-2"/>
          <w:lang w:val="pt-BR"/>
        </w:rPr>
        <w:t xml:space="preserve"> </w:t>
      </w:r>
      <w:r w:rsidRPr="004575BE">
        <w:rPr>
          <w:lang w:val="pt-BR"/>
        </w:rPr>
        <w:t>dinheiro.</w:t>
      </w:r>
      <w:r w:rsidRPr="004575BE">
        <w:rPr>
          <w:spacing w:val="-2"/>
          <w:lang w:val="pt-BR"/>
        </w:rPr>
        <w:t xml:space="preserve"> </w:t>
      </w:r>
      <w:r w:rsidRPr="004575BE">
        <w:rPr>
          <w:lang w:val="pt-BR"/>
        </w:rPr>
        <w:t>“Arrancar!</w:t>
      </w:r>
      <w:r w:rsidRPr="004575BE">
        <w:rPr>
          <w:spacing w:val="-2"/>
          <w:lang w:val="pt-BR"/>
        </w:rPr>
        <w:t xml:space="preserve"> </w:t>
      </w:r>
      <w:r w:rsidRPr="004575BE">
        <w:rPr>
          <w:lang w:val="pt-BR"/>
        </w:rPr>
        <w:t>Bater!</w:t>
      </w:r>
      <w:r w:rsidRPr="004575BE">
        <w:rPr>
          <w:spacing w:val="-2"/>
          <w:lang w:val="pt-BR"/>
        </w:rPr>
        <w:t xml:space="preserve"> </w:t>
      </w:r>
      <w:r w:rsidRPr="004575BE">
        <w:rPr>
          <w:lang w:val="pt-BR"/>
        </w:rPr>
        <w:t>Matar!”</w:t>
      </w:r>
      <w:r w:rsidRPr="004575BE">
        <w:rPr>
          <w:spacing w:val="-2"/>
          <w:lang w:val="pt-BR"/>
        </w:rPr>
        <w:t xml:space="preserve"> </w:t>
      </w:r>
      <w:r w:rsidRPr="004575BE">
        <w:rPr>
          <w:lang w:val="pt-BR"/>
        </w:rPr>
        <w:t>–</w:t>
      </w:r>
      <w:r w:rsidRPr="004575BE">
        <w:rPr>
          <w:spacing w:val="-5"/>
          <w:lang w:val="pt-BR"/>
        </w:rPr>
        <w:t xml:space="preserve"> </w:t>
      </w:r>
      <w:r w:rsidRPr="004575BE">
        <w:rPr>
          <w:lang w:val="pt-BR"/>
        </w:rPr>
        <w:t>este</w:t>
      </w:r>
      <w:r w:rsidRPr="004575BE">
        <w:rPr>
          <w:spacing w:val="-2"/>
          <w:lang w:val="pt-BR"/>
        </w:rPr>
        <w:t xml:space="preserve"> </w:t>
      </w:r>
      <w:r w:rsidRPr="004575BE">
        <w:rPr>
          <w:lang w:val="pt-BR"/>
        </w:rPr>
        <w:t>é seu caminho, o caminho dos assaltantes’.</w:t>
      </w:r>
    </w:p>
    <w:p w14:paraId="12298389" w14:textId="77777777" w:rsidR="00954041" w:rsidRPr="004575BE" w:rsidRDefault="00000000">
      <w:pPr>
        <w:spacing w:line="322" w:lineRule="exact"/>
        <w:ind w:left="821"/>
        <w:jc w:val="both"/>
        <w:rPr>
          <w:sz w:val="26"/>
        </w:rPr>
      </w:pPr>
      <w:r w:rsidRPr="004575BE">
        <w:rPr>
          <w:sz w:val="26"/>
        </w:rPr>
        <w:t>Além</w:t>
      </w:r>
      <w:r w:rsidRPr="004575BE">
        <w:rPr>
          <w:spacing w:val="40"/>
          <w:sz w:val="26"/>
        </w:rPr>
        <w:t xml:space="preserve"> </w:t>
      </w:r>
      <w:r w:rsidRPr="004575BE">
        <w:rPr>
          <w:sz w:val="26"/>
        </w:rPr>
        <w:t>disso,</w:t>
      </w:r>
      <w:r w:rsidRPr="004575BE">
        <w:rPr>
          <w:spacing w:val="41"/>
          <w:sz w:val="26"/>
        </w:rPr>
        <w:t xml:space="preserve"> </w:t>
      </w:r>
      <w:r w:rsidRPr="004575BE">
        <w:rPr>
          <w:sz w:val="26"/>
        </w:rPr>
        <w:t>o</w:t>
      </w:r>
      <w:r w:rsidRPr="004575BE">
        <w:rPr>
          <w:spacing w:val="42"/>
          <w:sz w:val="26"/>
        </w:rPr>
        <w:t xml:space="preserve"> </w:t>
      </w:r>
      <w:proofErr w:type="spellStart"/>
      <w:r w:rsidRPr="004575BE">
        <w:rPr>
          <w:i/>
          <w:sz w:val="26"/>
        </w:rPr>
        <w:t>Bhagavad</w:t>
      </w:r>
      <w:proofErr w:type="spellEnd"/>
      <w:r w:rsidRPr="004575BE">
        <w:rPr>
          <w:i/>
          <w:spacing w:val="41"/>
          <w:sz w:val="26"/>
        </w:rPr>
        <w:t xml:space="preserve"> </w:t>
      </w:r>
      <w:r w:rsidRPr="004575BE">
        <w:rPr>
          <w:i/>
          <w:sz w:val="26"/>
        </w:rPr>
        <w:t>Gita</w:t>
      </w:r>
      <w:r w:rsidRPr="004575BE">
        <w:rPr>
          <w:i/>
          <w:spacing w:val="41"/>
          <w:sz w:val="26"/>
        </w:rPr>
        <w:t xml:space="preserve"> </w:t>
      </w:r>
      <w:r w:rsidRPr="004575BE">
        <w:rPr>
          <w:sz w:val="26"/>
        </w:rPr>
        <w:t>fala</w:t>
      </w:r>
      <w:r w:rsidRPr="004575BE">
        <w:rPr>
          <w:spacing w:val="42"/>
          <w:sz w:val="26"/>
        </w:rPr>
        <w:t xml:space="preserve"> </w:t>
      </w:r>
      <w:r w:rsidRPr="004575BE">
        <w:rPr>
          <w:sz w:val="26"/>
        </w:rPr>
        <w:t>de</w:t>
      </w:r>
      <w:r w:rsidRPr="004575BE">
        <w:rPr>
          <w:spacing w:val="42"/>
          <w:sz w:val="26"/>
        </w:rPr>
        <w:t xml:space="preserve"> </w:t>
      </w:r>
      <w:r w:rsidRPr="004575BE">
        <w:rPr>
          <w:sz w:val="26"/>
        </w:rPr>
        <w:t>quatro</w:t>
      </w:r>
      <w:r w:rsidRPr="004575BE">
        <w:rPr>
          <w:spacing w:val="41"/>
          <w:sz w:val="26"/>
        </w:rPr>
        <w:t xml:space="preserve"> </w:t>
      </w:r>
      <w:r w:rsidRPr="004575BE">
        <w:rPr>
          <w:sz w:val="26"/>
        </w:rPr>
        <w:t>tipos</w:t>
      </w:r>
      <w:r w:rsidRPr="004575BE">
        <w:rPr>
          <w:spacing w:val="42"/>
          <w:sz w:val="26"/>
        </w:rPr>
        <w:t xml:space="preserve"> </w:t>
      </w:r>
      <w:r w:rsidRPr="004575BE">
        <w:rPr>
          <w:sz w:val="26"/>
        </w:rPr>
        <w:t>de</w:t>
      </w:r>
      <w:r w:rsidRPr="004575BE">
        <w:rPr>
          <w:spacing w:val="42"/>
          <w:sz w:val="26"/>
        </w:rPr>
        <w:t xml:space="preserve"> </w:t>
      </w:r>
      <w:r w:rsidRPr="004575BE">
        <w:rPr>
          <w:sz w:val="26"/>
        </w:rPr>
        <w:t>pessoas</w:t>
      </w:r>
      <w:r w:rsidRPr="004575BE">
        <w:rPr>
          <w:spacing w:val="44"/>
          <w:sz w:val="26"/>
        </w:rPr>
        <w:t xml:space="preserve"> </w:t>
      </w:r>
      <w:r w:rsidRPr="004575BE">
        <w:rPr>
          <w:spacing w:val="-5"/>
          <w:sz w:val="26"/>
        </w:rPr>
        <w:t>que</w:t>
      </w:r>
    </w:p>
    <w:p w14:paraId="5DA7CE93" w14:textId="77777777" w:rsidR="00954041" w:rsidRPr="004575BE" w:rsidRDefault="00000000">
      <w:pPr>
        <w:pStyle w:val="Corpodetexto"/>
        <w:spacing w:before="10"/>
        <w:rPr>
          <w:sz w:val="11"/>
          <w:lang w:val="pt-BR"/>
        </w:rPr>
      </w:pPr>
      <w:r w:rsidRPr="004575BE">
        <w:rPr>
          <w:lang w:val="pt-BR"/>
        </w:rPr>
        <mc:AlternateContent>
          <mc:Choice Requires="wps">
            <w:drawing>
              <wp:anchor distT="0" distB="0" distL="0" distR="0" simplePos="0" relativeHeight="487588352" behindDoc="1" locked="0" layoutInCell="1" allowOverlap="1" wp14:anchorId="72679600" wp14:editId="0AF282B4">
                <wp:simplePos x="0" y="0"/>
                <wp:positionH relativeFrom="page">
                  <wp:posOffset>1080516</wp:posOffset>
                </wp:positionH>
                <wp:positionV relativeFrom="paragraph">
                  <wp:posOffset>108841</wp:posOffset>
                </wp:positionV>
                <wp:extent cx="1828800"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017"/>
                              </a:lnTo>
                              <a:lnTo>
                                <a:pt x="1828800" y="901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D530A88" id="Graphic 3" o:spid="_x0000_s1026" style="position:absolute;margin-left:85.1pt;margin-top:8.55pt;width:2in;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" path="m1828800,l,,,9017r1828800,l1828800,xe" fillcolor="black" stroked="f">
                <v:path arrowok="t"/>
                <w10:wrap type="topAndBottom" anchorx="page"/>
              </v:shape>
            </w:pict>
          </mc:Fallback>
        </mc:AlternateContent>
      </w:r>
    </w:p>
    <w:p w14:paraId="09ACC9E7" w14:textId="77777777" w:rsidR="00954041" w:rsidRPr="004575BE" w:rsidRDefault="00000000">
      <w:pPr>
        <w:spacing w:before="102"/>
        <w:ind w:left="101"/>
        <w:rPr>
          <w:rFonts w:ascii="Calibri"/>
          <w:sz w:val="20"/>
        </w:rPr>
      </w:pPr>
      <w:r w:rsidRPr="004575BE">
        <w:rPr>
          <w:rFonts w:ascii="Calibri"/>
          <w:sz w:val="20"/>
          <w:vertAlign w:val="superscript"/>
        </w:rPr>
        <w:t>2</w:t>
      </w:r>
      <w:r w:rsidRPr="004575BE">
        <w:rPr>
          <w:rFonts w:ascii="Calibri"/>
          <w:spacing w:val="-6"/>
          <w:sz w:val="20"/>
        </w:rPr>
        <w:t xml:space="preserve"> </w:t>
      </w:r>
      <w:proofErr w:type="spellStart"/>
      <w:r w:rsidRPr="004575BE">
        <w:rPr>
          <w:rFonts w:ascii="Calibri"/>
          <w:sz w:val="20"/>
        </w:rPr>
        <w:t>Narada</w:t>
      </w:r>
      <w:proofErr w:type="spellEnd"/>
      <w:r w:rsidRPr="004575BE">
        <w:rPr>
          <w:rFonts w:ascii="Calibri"/>
          <w:spacing w:val="-6"/>
          <w:sz w:val="20"/>
        </w:rPr>
        <w:t xml:space="preserve"> </w:t>
      </w:r>
      <w:r w:rsidRPr="004575BE">
        <w:rPr>
          <w:rFonts w:ascii="Calibri"/>
          <w:sz w:val="20"/>
        </w:rPr>
        <w:t>Bhakti</w:t>
      </w:r>
      <w:r w:rsidRPr="004575BE">
        <w:rPr>
          <w:rFonts w:ascii="Calibri"/>
          <w:spacing w:val="-5"/>
          <w:sz w:val="20"/>
        </w:rPr>
        <w:t xml:space="preserve"> </w:t>
      </w:r>
      <w:r w:rsidRPr="004575BE">
        <w:rPr>
          <w:rFonts w:ascii="Calibri"/>
          <w:sz w:val="20"/>
        </w:rPr>
        <w:t>Sutras,</w:t>
      </w:r>
      <w:r w:rsidRPr="004575BE">
        <w:rPr>
          <w:rFonts w:ascii="Calibri"/>
          <w:spacing w:val="-4"/>
          <w:sz w:val="20"/>
        </w:rPr>
        <w:t xml:space="preserve"> </w:t>
      </w:r>
      <w:r w:rsidRPr="004575BE">
        <w:rPr>
          <w:rFonts w:ascii="Calibri"/>
          <w:spacing w:val="-5"/>
          <w:sz w:val="20"/>
        </w:rPr>
        <w:t>56.</w:t>
      </w:r>
    </w:p>
    <w:p w14:paraId="44CA56FE" w14:textId="77777777" w:rsidR="00954041" w:rsidRPr="004575BE" w:rsidRDefault="00000000">
      <w:pPr>
        <w:spacing w:before="1"/>
        <w:ind w:left="101"/>
        <w:rPr>
          <w:rFonts w:ascii="Calibri" w:hAnsi="Calibri"/>
          <w:sz w:val="20"/>
        </w:rPr>
      </w:pPr>
      <w:r w:rsidRPr="004575BE">
        <w:rPr>
          <w:rFonts w:ascii="Calibri" w:hAnsi="Calibri"/>
          <w:sz w:val="20"/>
          <w:vertAlign w:val="superscript"/>
        </w:rPr>
        <w:t>3</w:t>
      </w:r>
      <w:r w:rsidRPr="004575BE">
        <w:rPr>
          <w:rFonts w:ascii="Calibri" w:hAnsi="Calibri"/>
          <w:spacing w:val="-8"/>
          <w:sz w:val="20"/>
        </w:rPr>
        <w:t xml:space="preserve"> </w:t>
      </w:r>
      <w:r w:rsidRPr="004575BE">
        <w:rPr>
          <w:rFonts w:ascii="Calibri" w:hAnsi="Calibri"/>
          <w:sz w:val="20"/>
        </w:rPr>
        <w:t>Marca</w:t>
      </w:r>
      <w:r w:rsidRPr="004575BE">
        <w:rPr>
          <w:rFonts w:ascii="Calibri" w:hAnsi="Calibri"/>
          <w:spacing w:val="-6"/>
          <w:sz w:val="20"/>
        </w:rPr>
        <w:t xml:space="preserve"> </w:t>
      </w:r>
      <w:r w:rsidRPr="004575BE">
        <w:rPr>
          <w:rFonts w:ascii="Calibri" w:hAnsi="Calibri"/>
          <w:sz w:val="20"/>
        </w:rPr>
        <w:t>desenhada</w:t>
      </w:r>
      <w:r w:rsidRPr="004575BE">
        <w:rPr>
          <w:rFonts w:ascii="Calibri" w:hAnsi="Calibri"/>
          <w:spacing w:val="-6"/>
          <w:sz w:val="20"/>
        </w:rPr>
        <w:t xml:space="preserve"> </w:t>
      </w:r>
      <w:r w:rsidRPr="004575BE">
        <w:rPr>
          <w:rFonts w:ascii="Calibri" w:hAnsi="Calibri"/>
          <w:sz w:val="20"/>
        </w:rPr>
        <w:t>indicativa</w:t>
      </w:r>
      <w:r w:rsidRPr="004575BE">
        <w:rPr>
          <w:rFonts w:ascii="Calibri" w:hAnsi="Calibri"/>
          <w:spacing w:val="-4"/>
          <w:sz w:val="20"/>
        </w:rPr>
        <w:t xml:space="preserve"> </w:t>
      </w:r>
      <w:r w:rsidRPr="004575BE">
        <w:rPr>
          <w:rFonts w:ascii="Calibri" w:hAnsi="Calibri"/>
          <w:sz w:val="20"/>
        </w:rPr>
        <w:t>de</w:t>
      </w:r>
      <w:r w:rsidRPr="004575BE">
        <w:rPr>
          <w:rFonts w:ascii="Calibri" w:hAnsi="Calibri"/>
          <w:spacing w:val="-8"/>
          <w:sz w:val="20"/>
        </w:rPr>
        <w:t xml:space="preserve"> </w:t>
      </w:r>
      <w:r w:rsidRPr="004575BE">
        <w:rPr>
          <w:rFonts w:ascii="Calibri" w:hAnsi="Calibri"/>
          <w:sz w:val="20"/>
        </w:rPr>
        <w:t>sua</w:t>
      </w:r>
      <w:r w:rsidRPr="004575BE">
        <w:rPr>
          <w:rFonts w:ascii="Calibri" w:hAnsi="Calibri"/>
          <w:spacing w:val="-6"/>
          <w:sz w:val="20"/>
        </w:rPr>
        <w:t xml:space="preserve"> </w:t>
      </w:r>
      <w:r w:rsidRPr="004575BE">
        <w:rPr>
          <w:rFonts w:ascii="Calibri" w:hAnsi="Calibri"/>
          <w:sz w:val="20"/>
        </w:rPr>
        <w:t>condição</w:t>
      </w:r>
      <w:r w:rsidRPr="004575BE">
        <w:rPr>
          <w:rFonts w:ascii="Calibri" w:hAnsi="Calibri"/>
          <w:spacing w:val="-6"/>
          <w:sz w:val="20"/>
        </w:rPr>
        <w:t xml:space="preserve"> </w:t>
      </w:r>
      <w:r w:rsidRPr="004575BE">
        <w:rPr>
          <w:rFonts w:ascii="Calibri" w:hAnsi="Calibri"/>
          <w:sz w:val="20"/>
        </w:rPr>
        <w:t>religiosa</w:t>
      </w:r>
      <w:r w:rsidRPr="004575BE">
        <w:rPr>
          <w:rFonts w:ascii="Calibri" w:hAnsi="Calibri"/>
          <w:spacing w:val="-7"/>
          <w:sz w:val="20"/>
        </w:rPr>
        <w:t xml:space="preserve"> </w:t>
      </w:r>
      <w:r w:rsidRPr="004575BE">
        <w:rPr>
          <w:rFonts w:ascii="Calibri" w:hAnsi="Calibri"/>
          <w:sz w:val="20"/>
        </w:rPr>
        <w:t>(nota</w:t>
      </w:r>
      <w:r w:rsidRPr="004575BE">
        <w:rPr>
          <w:rFonts w:ascii="Calibri" w:hAnsi="Calibri"/>
          <w:spacing w:val="-6"/>
          <w:sz w:val="20"/>
        </w:rPr>
        <w:t xml:space="preserve"> </w:t>
      </w:r>
      <w:r w:rsidRPr="004575BE">
        <w:rPr>
          <w:rFonts w:ascii="Calibri" w:hAnsi="Calibri"/>
          <w:sz w:val="20"/>
        </w:rPr>
        <w:t>do</w:t>
      </w:r>
      <w:r w:rsidRPr="004575BE">
        <w:rPr>
          <w:rFonts w:ascii="Calibri" w:hAnsi="Calibri"/>
          <w:spacing w:val="-6"/>
          <w:sz w:val="20"/>
        </w:rPr>
        <w:t xml:space="preserve"> </w:t>
      </w:r>
      <w:r w:rsidRPr="004575BE">
        <w:rPr>
          <w:rFonts w:ascii="Calibri" w:hAnsi="Calibri"/>
          <w:spacing w:val="-2"/>
          <w:sz w:val="20"/>
        </w:rPr>
        <w:t>tradutor).</w:t>
      </w:r>
    </w:p>
    <w:p w14:paraId="21783155" w14:textId="77777777" w:rsidR="00954041" w:rsidRPr="004575BE" w:rsidRDefault="00954041">
      <w:pPr>
        <w:rPr>
          <w:rFonts w:ascii="Calibri" w:hAnsi="Calibri"/>
          <w:sz w:val="20"/>
        </w:rPr>
        <w:sectPr w:rsidR="00954041" w:rsidRPr="004575BE">
          <w:pgSz w:w="11900" w:h="16840"/>
          <w:pgMar w:top="1340" w:right="1580" w:bottom="1200" w:left="1600" w:header="0" w:footer="1006" w:gutter="0"/>
          <w:cols w:space="720"/>
        </w:sectPr>
      </w:pPr>
    </w:p>
    <w:p w14:paraId="1B09424D" w14:textId="77777777" w:rsidR="00954041" w:rsidRPr="004575BE" w:rsidRDefault="00000000">
      <w:pPr>
        <w:pStyle w:val="Corpodetexto"/>
        <w:spacing w:before="76"/>
        <w:ind w:left="101" w:right="111"/>
        <w:jc w:val="both"/>
        <w:rPr>
          <w:lang w:val="pt-BR"/>
        </w:rPr>
      </w:pPr>
      <w:r w:rsidRPr="004575BE">
        <w:rPr>
          <w:lang w:val="pt-BR"/>
        </w:rPr>
        <w:lastRenderedPageBreak/>
        <w:t xml:space="preserve">adoram a Deus. Um é aquele que age movido por um sentimento de sofrimento, outro que deseja conhecer o caminho correto, outro que age movido pelo desejo de adquirir algum ganho e por fim o </w:t>
      </w:r>
      <w:proofErr w:type="spellStart"/>
      <w:r w:rsidRPr="004575BE">
        <w:rPr>
          <w:i/>
          <w:lang w:val="pt-BR"/>
        </w:rPr>
        <w:t>Jňani</w:t>
      </w:r>
      <w:proofErr w:type="spellEnd"/>
      <w:r w:rsidRPr="004575BE">
        <w:rPr>
          <w:lang w:val="pt-BR"/>
        </w:rPr>
        <w:t>, o verdadeiro conhecedor de Deus</w:t>
      </w:r>
      <w:r w:rsidRPr="004575BE">
        <w:rPr>
          <w:position w:val="6"/>
          <w:sz w:val="17"/>
          <w:lang w:val="pt-BR"/>
        </w:rPr>
        <w:t>4</w:t>
      </w:r>
      <w:r w:rsidRPr="004575BE">
        <w:rPr>
          <w:lang w:val="pt-BR"/>
        </w:rPr>
        <w:t xml:space="preserve">. Mas este último não está na categoria das pessoas que têm devoção </w:t>
      </w:r>
      <w:proofErr w:type="spellStart"/>
      <w:r w:rsidRPr="004575BE">
        <w:rPr>
          <w:i/>
          <w:lang w:val="pt-BR"/>
        </w:rPr>
        <w:t>gauni</w:t>
      </w:r>
      <w:proofErr w:type="spellEnd"/>
      <w:r w:rsidRPr="004575BE">
        <w:rPr>
          <w:lang w:val="pt-BR"/>
        </w:rPr>
        <w:t xml:space="preserve">. Ele é de outra classe, aqueles possuidores de </w:t>
      </w:r>
      <w:proofErr w:type="spellStart"/>
      <w:r w:rsidRPr="004575BE">
        <w:rPr>
          <w:i/>
          <w:lang w:val="pt-BR"/>
        </w:rPr>
        <w:t>Mukhya</w:t>
      </w:r>
      <w:r w:rsidRPr="004575BE">
        <w:rPr>
          <w:lang w:val="pt-BR"/>
        </w:rPr>
        <w:t>-</w:t>
      </w:r>
      <w:r w:rsidRPr="004575BE">
        <w:rPr>
          <w:i/>
          <w:lang w:val="pt-BR"/>
        </w:rPr>
        <w:t>bhakti</w:t>
      </w:r>
      <w:proofErr w:type="spellEnd"/>
      <w:r w:rsidRPr="004575BE">
        <w:rPr>
          <w:lang w:val="pt-BR"/>
        </w:rPr>
        <w:t xml:space="preserve">. Seu amor por Deus é apenas por Ele </w:t>
      </w:r>
      <w:r w:rsidRPr="004575BE">
        <w:rPr>
          <w:spacing w:val="-2"/>
          <w:lang w:val="pt-BR"/>
        </w:rPr>
        <w:t>mesmo.</w:t>
      </w:r>
    </w:p>
    <w:p w14:paraId="4D415532" w14:textId="77777777" w:rsidR="00954041" w:rsidRPr="004575BE" w:rsidRDefault="00000000">
      <w:pPr>
        <w:pStyle w:val="Corpodetexto"/>
        <w:spacing w:before="1"/>
        <w:ind w:left="101" w:right="111" w:firstLine="720"/>
        <w:jc w:val="both"/>
        <w:rPr>
          <w:lang w:val="pt-BR"/>
        </w:rPr>
      </w:pPr>
      <w:r w:rsidRPr="004575BE">
        <w:rPr>
          <w:lang w:val="pt-BR"/>
        </w:rPr>
        <w:t xml:space="preserve">Mas temos que tomar nota de que aquele homem deve tentar elevar-se do tipo inferior para o tipo superior de devoção. A </w:t>
      </w:r>
      <w:r w:rsidRPr="004575BE">
        <w:rPr>
          <w:i/>
          <w:lang w:val="pt-BR"/>
        </w:rPr>
        <w:t xml:space="preserve">Bhakti </w:t>
      </w:r>
      <w:proofErr w:type="spellStart"/>
      <w:r w:rsidRPr="004575BE">
        <w:rPr>
          <w:i/>
          <w:lang w:val="pt-BR"/>
        </w:rPr>
        <w:t>tamásika</w:t>
      </w:r>
      <w:proofErr w:type="spellEnd"/>
      <w:r w:rsidRPr="004575BE">
        <w:rPr>
          <w:lang w:val="pt-BR"/>
        </w:rPr>
        <w:t>, por exemplo, normalmente é utilizada para conseguir alguns poderes ocultos para fazer o mal ou ganhar algo que ocasionará grande dano</w:t>
      </w:r>
      <w:r w:rsidRPr="004575BE">
        <w:rPr>
          <w:spacing w:val="-2"/>
          <w:lang w:val="pt-BR"/>
        </w:rPr>
        <w:t xml:space="preserve"> </w:t>
      </w:r>
      <w:r w:rsidRPr="004575BE">
        <w:rPr>
          <w:lang w:val="pt-BR"/>
        </w:rPr>
        <w:t>a</w:t>
      </w:r>
      <w:r w:rsidRPr="004575BE">
        <w:rPr>
          <w:spacing w:val="-2"/>
          <w:lang w:val="pt-BR"/>
        </w:rPr>
        <w:t xml:space="preserve"> </w:t>
      </w:r>
      <w:r w:rsidRPr="004575BE">
        <w:rPr>
          <w:lang w:val="pt-BR"/>
        </w:rPr>
        <w:t>outros.</w:t>
      </w:r>
      <w:r w:rsidRPr="004575BE">
        <w:rPr>
          <w:spacing w:val="-2"/>
          <w:lang w:val="pt-BR"/>
        </w:rPr>
        <w:t xml:space="preserve"> </w:t>
      </w:r>
      <w:r w:rsidRPr="004575BE">
        <w:rPr>
          <w:lang w:val="pt-BR"/>
        </w:rPr>
        <w:t>Nesta condição</w:t>
      </w:r>
      <w:r w:rsidRPr="004575BE">
        <w:rPr>
          <w:spacing w:val="-1"/>
          <w:lang w:val="pt-BR"/>
        </w:rPr>
        <w:t xml:space="preserve"> </w:t>
      </w:r>
      <w:proofErr w:type="spellStart"/>
      <w:r w:rsidRPr="004575BE">
        <w:rPr>
          <w:i/>
          <w:lang w:val="pt-BR"/>
        </w:rPr>
        <w:t>tamásika</w:t>
      </w:r>
      <w:proofErr w:type="spellEnd"/>
      <w:r w:rsidRPr="004575BE">
        <w:rPr>
          <w:i/>
          <w:spacing w:val="-2"/>
          <w:lang w:val="pt-BR"/>
        </w:rPr>
        <w:t xml:space="preserve"> </w:t>
      </w:r>
      <w:r w:rsidRPr="004575BE">
        <w:rPr>
          <w:lang w:val="pt-BR"/>
        </w:rPr>
        <w:t>o</w:t>
      </w:r>
      <w:r w:rsidRPr="004575BE">
        <w:rPr>
          <w:spacing w:val="-2"/>
          <w:lang w:val="pt-BR"/>
        </w:rPr>
        <w:t xml:space="preserve"> </w:t>
      </w:r>
      <w:r w:rsidRPr="004575BE">
        <w:rPr>
          <w:lang w:val="pt-BR"/>
        </w:rPr>
        <w:t>homem</w:t>
      </w:r>
      <w:r w:rsidRPr="004575BE">
        <w:rPr>
          <w:spacing w:val="-3"/>
          <w:lang w:val="pt-BR"/>
        </w:rPr>
        <w:t xml:space="preserve"> </w:t>
      </w:r>
      <w:r w:rsidRPr="004575BE">
        <w:rPr>
          <w:lang w:val="pt-BR"/>
        </w:rPr>
        <w:t>não</w:t>
      </w:r>
      <w:r w:rsidRPr="004575BE">
        <w:rPr>
          <w:spacing w:val="-2"/>
          <w:lang w:val="pt-BR"/>
        </w:rPr>
        <w:t xml:space="preserve"> </w:t>
      </w:r>
      <w:r w:rsidRPr="004575BE">
        <w:rPr>
          <w:lang w:val="pt-BR"/>
        </w:rPr>
        <w:t>compreende</w:t>
      </w:r>
      <w:r w:rsidRPr="004575BE">
        <w:rPr>
          <w:spacing w:val="-2"/>
          <w:lang w:val="pt-BR"/>
        </w:rPr>
        <w:t xml:space="preserve"> </w:t>
      </w:r>
      <w:r w:rsidRPr="004575BE">
        <w:rPr>
          <w:lang w:val="pt-BR"/>
        </w:rPr>
        <w:t>o</w:t>
      </w:r>
      <w:r w:rsidRPr="004575BE">
        <w:rPr>
          <w:spacing w:val="-2"/>
          <w:lang w:val="pt-BR"/>
        </w:rPr>
        <w:t xml:space="preserve"> </w:t>
      </w:r>
      <w:r w:rsidRPr="004575BE">
        <w:rPr>
          <w:lang w:val="pt-BR"/>
        </w:rPr>
        <w:t>que</w:t>
      </w:r>
      <w:r w:rsidRPr="004575BE">
        <w:rPr>
          <w:spacing w:val="-2"/>
          <w:lang w:val="pt-BR"/>
        </w:rPr>
        <w:t xml:space="preserve"> </w:t>
      </w:r>
      <w:r w:rsidRPr="004575BE">
        <w:rPr>
          <w:lang w:val="pt-BR"/>
        </w:rPr>
        <w:t xml:space="preserve">é bom e o que é mal para ele mesmo; age movido por sua própria inércia, indolência e indulgência. Todavia, </w:t>
      </w:r>
      <w:proofErr w:type="gramStart"/>
      <w:r w:rsidRPr="004575BE">
        <w:rPr>
          <w:lang w:val="pt-BR"/>
        </w:rPr>
        <w:t>a devoção e a oração com anelo pode</w:t>
      </w:r>
      <w:proofErr w:type="gramEnd"/>
      <w:r w:rsidRPr="004575BE">
        <w:rPr>
          <w:lang w:val="pt-BR"/>
        </w:rPr>
        <w:t xml:space="preserve"> levá-lo para o caminho correto e salvá-lo de muito desperdício de precioso trabalho e tempo. Seus maus desejos ficariam reduzidos sob o efeito da oração com anelo e ao final poderiam deixá-lo. Ele pode gradualmente evoluir para o tipo </w:t>
      </w:r>
      <w:proofErr w:type="spellStart"/>
      <w:r w:rsidRPr="004575BE">
        <w:rPr>
          <w:i/>
          <w:lang w:val="pt-BR"/>
        </w:rPr>
        <w:t>sáttvika</w:t>
      </w:r>
      <w:proofErr w:type="spellEnd"/>
      <w:r w:rsidRPr="004575BE">
        <w:rPr>
          <w:i/>
          <w:lang w:val="pt-BR"/>
        </w:rPr>
        <w:t xml:space="preserve">. </w:t>
      </w:r>
      <w:r w:rsidRPr="004575BE">
        <w:rPr>
          <w:lang w:val="pt-BR"/>
        </w:rPr>
        <w:t xml:space="preserve">Assim também com aquele do tipo </w:t>
      </w:r>
      <w:proofErr w:type="spellStart"/>
      <w:r w:rsidRPr="004575BE">
        <w:rPr>
          <w:i/>
          <w:lang w:val="pt-BR"/>
        </w:rPr>
        <w:t>rajásika</w:t>
      </w:r>
      <w:proofErr w:type="spellEnd"/>
      <w:r w:rsidRPr="004575BE">
        <w:rPr>
          <w:lang w:val="pt-BR"/>
        </w:rPr>
        <w:t>.</w:t>
      </w:r>
    </w:p>
    <w:p w14:paraId="5E6E351B" w14:textId="77777777" w:rsidR="00954041" w:rsidRPr="004575BE" w:rsidRDefault="00000000">
      <w:pPr>
        <w:pStyle w:val="Corpodetexto"/>
        <w:ind w:left="101" w:right="111" w:firstLine="720"/>
        <w:jc w:val="both"/>
        <w:rPr>
          <w:lang w:val="pt-BR"/>
        </w:rPr>
      </w:pPr>
      <w:r w:rsidRPr="004575BE">
        <w:rPr>
          <w:lang w:val="pt-BR"/>
        </w:rPr>
        <w:t xml:space="preserve">Assim sendo, </w:t>
      </w:r>
      <w:proofErr w:type="spellStart"/>
      <w:r w:rsidRPr="004575BE">
        <w:rPr>
          <w:i/>
          <w:lang w:val="pt-BR"/>
        </w:rPr>
        <w:t>sáttvika</w:t>
      </w:r>
      <w:proofErr w:type="spellEnd"/>
      <w:r w:rsidRPr="004575BE">
        <w:rPr>
          <w:i/>
          <w:lang w:val="pt-BR"/>
        </w:rPr>
        <w:t xml:space="preserve"> Bhakti </w:t>
      </w:r>
      <w:r w:rsidRPr="004575BE">
        <w:rPr>
          <w:lang w:val="pt-BR"/>
        </w:rPr>
        <w:t xml:space="preserve">está mais próxima da devoção imaculada, </w:t>
      </w:r>
      <w:proofErr w:type="spellStart"/>
      <w:r w:rsidRPr="004575BE">
        <w:rPr>
          <w:i/>
          <w:lang w:val="pt-BR"/>
        </w:rPr>
        <w:t>Mukhya</w:t>
      </w:r>
      <w:r w:rsidRPr="004575BE">
        <w:rPr>
          <w:lang w:val="pt-BR"/>
        </w:rPr>
        <w:t>-</w:t>
      </w:r>
      <w:r w:rsidRPr="004575BE">
        <w:rPr>
          <w:i/>
          <w:lang w:val="pt-BR"/>
        </w:rPr>
        <w:t>bhakti</w:t>
      </w:r>
      <w:proofErr w:type="spellEnd"/>
      <w:r w:rsidRPr="004575BE">
        <w:rPr>
          <w:lang w:val="pt-BR"/>
        </w:rPr>
        <w:t>, do que as outras. Após um pouco de prática as primeiras enveredam para a última [</w:t>
      </w:r>
      <w:proofErr w:type="spellStart"/>
      <w:r w:rsidRPr="004575BE">
        <w:rPr>
          <w:i/>
          <w:lang w:val="pt-BR"/>
        </w:rPr>
        <w:t>sáttvika</w:t>
      </w:r>
      <w:proofErr w:type="spellEnd"/>
      <w:r w:rsidRPr="004575BE">
        <w:rPr>
          <w:i/>
          <w:lang w:val="pt-BR"/>
        </w:rPr>
        <w:t xml:space="preserve"> Bhakti</w:t>
      </w:r>
      <w:r w:rsidRPr="004575BE">
        <w:rPr>
          <w:lang w:val="pt-BR"/>
        </w:rPr>
        <w:t>]. Pois como o</w:t>
      </w:r>
      <w:r w:rsidRPr="004575BE">
        <w:rPr>
          <w:spacing w:val="40"/>
          <w:lang w:val="pt-BR"/>
        </w:rPr>
        <w:t xml:space="preserve"> </w:t>
      </w:r>
      <w:proofErr w:type="spellStart"/>
      <w:r w:rsidRPr="004575BE">
        <w:rPr>
          <w:i/>
          <w:lang w:val="pt-BR"/>
        </w:rPr>
        <w:t>Bhagavata</w:t>
      </w:r>
      <w:proofErr w:type="spellEnd"/>
      <w:r w:rsidRPr="004575BE">
        <w:rPr>
          <w:i/>
          <w:lang w:val="pt-BR"/>
        </w:rPr>
        <w:t xml:space="preserve"> </w:t>
      </w:r>
      <w:r w:rsidRPr="004575BE">
        <w:rPr>
          <w:lang w:val="pt-BR"/>
        </w:rPr>
        <w:t xml:space="preserve">diz, ‘Uma pessoa que está devotada à inação, as executa por causa do Supremo; ou executa qualquer sacrifício apenas por causa do sacrifício (sem qualquer motivo), mesmo ainda não tendo ido além da ideia de diferença é do tipo </w:t>
      </w:r>
      <w:proofErr w:type="spellStart"/>
      <w:r w:rsidRPr="004575BE">
        <w:rPr>
          <w:i/>
          <w:lang w:val="pt-BR"/>
        </w:rPr>
        <w:t>sáttvika</w:t>
      </w:r>
      <w:proofErr w:type="spellEnd"/>
      <w:r w:rsidRPr="004575BE">
        <w:rPr>
          <w:position w:val="6"/>
          <w:sz w:val="17"/>
          <w:lang w:val="pt-BR"/>
        </w:rPr>
        <w:t>5</w:t>
      </w:r>
      <w:r w:rsidRPr="004575BE">
        <w:rPr>
          <w:lang w:val="pt-BR"/>
        </w:rPr>
        <w:t>’. Esta pequena distinção é que a separa do Senhor e é o por isso deve persistir em sua devoção.</w:t>
      </w:r>
    </w:p>
    <w:p w14:paraId="44F833C3" w14:textId="77777777" w:rsidR="00954041" w:rsidRPr="004575BE" w:rsidRDefault="00954041">
      <w:pPr>
        <w:pStyle w:val="Corpodetexto"/>
        <w:spacing w:before="322"/>
        <w:rPr>
          <w:lang w:val="pt-BR"/>
        </w:rPr>
      </w:pPr>
    </w:p>
    <w:p w14:paraId="00E68959" w14:textId="77777777" w:rsidR="00954041" w:rsidRPr="004575BE" w:rsidRDefault="00000000">
      <w:pPr>
        <w:pStyle w:val="Ttulo1"/>
        <w:ind w:left="1798"/>
        <w:rPr>
          <w:lang w:val="pt-BR"/>
        </w:rPr>
      </w:pPr>
      <w:r w:rsidRPr="004575BE">
        <w:rPr>
          <w:lang w:val="pt-BR"/>
        </w:rPr>
        <w:t>COMO</w:t>
      </w:r>
      <w:r w:rsidRPr="004575BE">
        <w:rPr>
          <w:spacing w:val="-9"/>
          <w:lang w:val="pt-BR"/>
        </w:rPr>
        <w:t xml:space="preserve"> </w:t>
      </w:r>
      <w:r w:rsidRPr="004575BE">
        <w:rPr>
          <w:lang w:val="pt-BR"/>
        </w:rPr>
        <w:t>RECONHECER</w:t>
      </w:r>
      <w:r w:rsidRPr="004575BE">
        <w:rPr>
          <w:spacing w:val="-9"/>
          <w:lang w:val="pt-BR"/>
        </w:rPr>
        <w:t xml:space="preserve"> </w:t>
      </w:r>
      <w:r w:rsidRPr="004575BE">
        <w:rPr>
          <w:lang w:val="pt-BR"/>
        </w:rPr>
        <w:t>ESTE</w:t>
      </w:r>
      <w:r w:rsidRPr="004575BE">
        <w:rPr>
          <w:spacing w:val="-8"/>
          <w:lang w:val="pt-BR"/>
        </w:rPr>
        <w:t xml:space="preserve"> </w:t>
      </w:r>
      <w:r w:rsidRPr="004575BE">
        <w:rPr>
          <w:lang w:val="pt-BR"/>
        </w:rPr>
        <w:t>TIPO</w:t>
      </w:r>
      <w:r w:rsidRPr="004575BE">
        <w:rPr>
          <w:spacing w:val="-6"/>
          <w:lang w:val="pt-BR"/>
        </w:rPr>
        <w:t xml:space="preserve"> </w:t>
      </w:r>
      <w:r w:rsidRPr="004575BE">
        <w:rPr>
          <w:lang w:val="pt-BR"/>
        </w:rPr>
        <w:t>DE</w:t>
      </w:r>
      <w:r w:rsidRPr="004575BE">
        <w:rPr>
          <w:spacing w:val="-6"/>
          <w:lang w:val="pt-BR"/>
        </w:rPr>
        <w:t xml:space="preserve"> </w:t>
      </w:r>
      <w:r w:rsidRPr="004575BE">
        <w:rPr>
          <w:spacing w:val="-2"/>
          <w:lang w:val="pt-BR"/>
        </w:rPr>
        <w:t>BHAKTI</w:t>
      </w:r>
    </w:p>
    <w:p w14:paraId="272FD614" w14:textId="77777777" w:rsidR="00954041" w:rsidRPr="004575BE" w:rsidRDefault="00954041">
      <w:pPr>
        <w:pStyle w:val="Corpodetexto"/>
        <w:spacing w:before="1"/>
        <w:rPr>
          <w:b/>
          <w:lang w:val="pt-BR"/>
        </w:rPr>
      </w:pPr>
    </w:p>
    <w:p w14:paraId="71348053" w14:textId="77777777" w:rsidR="00954041" w:rsidRPr="004575BE" w:rsidRDefault="00000000">
      <w:pPr>
        <w:pStyle w:val="Corpodetexto"/>
        <w:ind w:left="101" w:right="111" w:firstLine="720"/>
        <w:jc w:val="both"/>
        <w:rPr>
          <w:lang w:val="pt-BR"/>
        </w:rPr>
      </w:pPr>
      <w:r w:rsidRPr="004575BE">
        <w:rPr>
          <w:lang w:val="pt-BR"/>
        </w:rPr>
        <w:t xml:space="preserve">Nárada diz que </w:t>
      </w:r>
      <w:proofErr w:type="spellStart"/>
      <w:r w:rsidRPr="004575BE">
        <w:rPr>
          <w:lang w:val="pt-BR"/>
        </w:rPr>
        <w:t>esta</w:t>
      </w:r>
      <w:proofErr w:type="spellEnd"/>
      <w:r w:rsidRPr="004575BE">
        <w:rPr>
          <w:lang w:val="pt-BR"/>
        </w:rPr>
        <w:t xml:space="preserve"> devoção</w:t>
      </w:r>
      <w:r w:rsidRPr="004575BE">
        <w:rPr>
          <w:position w:val="6"/>
          <w:sz w:val="17"/>
          <w:lang w:val="pt-BR"/>
        </w:rPr>
        <w:t>6</w:t>
      </w:r>
      <w:r w:rsidRPr="004575BE">
        <w:rPr>
          <w:spacing w:val="40"/>
          <w:position w:val="6"/>
          <w:sz w:val="17"/>
          <w:lang w:val="pt-BR"/>
        </w:rPr>
        <w:t xml:space="preserve"> </w:t>
      </w:r>
      <w:r w:rsidRPr="004575BE">
        <w:rPr>
          <w:lang w:val="pt-BR"/>
        </w:rPr>
        <w:t>é mais facilmente alcançável e reconhecível</w:t>
      </w:r>
      <w:r w:rsidRPr="004575BE">
        <w:rPr>
          <w:spacing w:val="-3"/>
          <w:lang w:val="pt-BR"/>
        </w:rPr>
        <w:t xml:space="preserve"> </w:t>
      </w:r>
      <w:r w:rsidRPr="004575BE">
        <w:rPr>
          <w:lang w:val="pt-BR"/>
        </w:rPr>
        <w:t>do</w:t>
      </w:r>
      <w:r w:rsidRPr="004575BE">
        <w:rPr>
          <w:spacing w:val="-2"/>
          <w:lang w:val="pt-BR"/>
        </w:rPr>
        <w:t xml:space="preserve"> </w:t>
      </w:r>
      <w:r w:rsidRPr="004575BE">
        <w:rPr>
          <w:lang w:val="pt-BR"/>
        </w:rPr>
        <w:t>que a</w:t>
      </w:r>
      <w:r w:rsidRPr="004575BE">
        <w:rPr>
          <w:spacing w:val="-2"/>
          <w:lang w:val="pt-BR"/>
        </w:rPr>
        <w:t xml:space="preserve"> </w:t>
      </w:r>
      <w:r w:rsidRPr="004575BE">
        <w:rPr>
          <w:lang w:val="pt-BR"/>
        </w:rPr>
        <w:t>suprema</w:t>
      </w:r>
      <w:r w:rsidRPr="004575BE">
        <w:rPr>
          <w:spacing w:val="-2"/>
          <w:lang w:val="pt-BR"/>
        </w:rPr>
        <w:t xml:space="preserve"> </w:t>
      </w:r>
      <w:r w:rsidRPr="004575BE">
        <w:rPr>
          <w:lang w:val="pt-BR"/>
        </w:rPr>
        <w:t>Bhakti</w:t>
      </w:r>
      <w:r w:rsidRPr="004575BE">
        <w:rPr>
          <w:position w:val="6"/>
          <w:sz w:val="17"/>
          <w:lang w:val="pt-BR"/>
        </w:rPr>
        <w:t>7</w:t>
      </w:r>
      <w:r w:rsidRPr="004575BE">
        <w:rPr>
          <w:lang w:val="pt-BR"/>
        </w:rPr>
        <w:t>,</w:t>
      </w:r>
      <w:r w:rsidRPr="004575BE">
        <w:rPr>
          <w:spacing w:val="-2"/>
          <w:lang w:val="pt-BR"/>
        </w:rPr>
        <w:t xml:space="preserve"> </w:t>
      </w:r>
      <w:r w:rsidRPr="004575BE">
        <w:rPr>
          <w:lang w:val="pt-BR"/>
        </w:rPr>
        <w:t>apesar</w:t>
      </w:r>
      <w:r w:rsidRPr="004575BE">
        <w:rPr>
          <w:spacing w:val="-2"/>
          <w:lang w:val="pt-BR"/>
        </w:rPr>
        <w:t xml:space="preserve"> </w:t>
      </w:r>
      <w:r w:rsidRPr="004575BE">
        <w:rPr>
          <w:lang w:val="pt-BR"/>
        </w:rPr>
        <w:t>de</w:t>
      </w:r>
      <w:r w:rsidRPr="004575BE">
        <w:rPr>
          <w:spacing w:val="-2"/>
          <w:lang w:val="pt-BR"/>
        </w:rPr>
        <w:t xml:space="preserve"> </w:t>
      </w:r>
      <w:r w:rsidRPr="004575BE">
        <w:rPr>
          <w:lang w:val="pt-BR"/>
        </w:rPr>
        <w:t>que</w:t>
      </w:r>
      <w:r w:rsidRPr="004575BE">
        <w:rPr>
          <w:spacing w:val="-2"/>
          <w:lang w:val="pt-BR"/>
        </w:rPr>
        <w:t xml:space="preserve"> </w:t>
      </w:r>
      <w:r w:rsidRPr="004575BE">
        <w:rPr>
          <w:lang w:val="pt-BR"/>
        </w:rPr>
        <w:t>a</w:t>
      </w:r>
      <w:r w:rsidRPr="004575BE">
        <w:rPr>
          <w:spacing w:val="-2"/>
          <w:lang w:val="pt-BR"/>
        </w:rPr>
        <w:t xml:space="preserve"> </w:t>
      </w:r>
      <w:r w:rsidRPr="004575BE">
        <w:rPr>
          <w:lang w:val="pt-BR"/>
        </w:rPr>
        <w:t>exata</w:t>
      </w:r>
      <w:r w:rsidRPr="004575BE">
        <w:rPr>
          <w:spacing w:val="-2"/>
          <w:lang w:val="pt-BR"/>
        </w:rPr>
        <w:t xml:space="preserve"> </w:t>
      </w:r>
      <w:r w:rsidRPr="004575BE">
        <w:rPr>
          <w:lang w:val="pt-BR"/>
        </w:rPr>
        <w:t>natureza</w:t>
      </w:r>
      <w:r w:rsidRPr="004575BE">
        <w:rPr>
          <w:spacing w:val="-2"/>
          <w:lang w:val="pt-BR"/>
        </w:rPr>
        <w:t xml:space="preserve"> </w:t>
      </w:r>
      <w:r w:rsidRPr="004575BE">
        <w:rPr>
          <w:lang w:val="pt-BR"/>
        </w:rPr>
        <w:t>da devoção requer precisa análise, definição e descrição. No homem este sentimento de amor está presente como um elemento natural. Não há ninguém tão sem sentimentos que não tenha experimentado amor por algo ou alguém, em alguma época. Este sentimento intrínseco, quando purificado</w:t>
      </w:r>
      <w:r w:rsidRPr="004575BE">
        <w:rPr>
          <w:spacing w:val="-4"/>
          <w:lang w:val="pt-BR"/>
        </w:rPr>
        <w:t xml:space="preserve"> </w:t>
      </w:r>
      <w:r w:rsidRPr="004575BE">
        <w:rPr>
          <w:lang w:val="pt-BR"/>
        </w:rPr>
        <w:t>e</w:t>
      </w:r>
      <w:r w:rsidRPr="004575BE">
        <w:rPr>
          <w:spacing w:val="-3"/>
          <w:lang w:val="pt-BR"/>
        </w:rPr>
        <w:t xml:space="preserve"> </w:t>
      </w:r>
      <w:r w:rsidRPr="004575BE">
        <w:rPr>
          <w:lang w:val="pt-BR"/>
        </w:rPr>
        <w:t>dirigido a</w:t>
      </w:r>
      <w:r w:rsidRPr="004575BE">
        <w:rPr>
          <w:spacing w:val="-4"/>
          <w:lang w:val="pt-BR"/>
        </w:rPr>
        <w:t xml:space="preserve"> </w:t>
      </w:r>
      <w:r w:rsidRPr="004575BE">
        <w:rPr>
          <w:lang w:val="pt-BR"/>
        </w:rPr>
        <w:t>Deus</w:t>
      </w:r>
      <w:r w:rsidRPr="004575BE">
        <w:rPr>
          <w:spacing w:val="-3"/>
          <w:lang w:val="pt-BR"/>
        </w:rPr>
        <w:t xml:space="preserve"> </w:t>
      </w:r>
      <w:r w:rsidRPr="004575BE">
        <w:rPr>
          <w:lang w:val="pt-BR"/>
        </w:rPr>
        <w:t>com</w:t>
      </w:r>
      <w:r w:rsidRPr="004575BE">
        <w:rPr>
          <w:spacing w:val="-2"/>
          <w:lang w:val="pt-BR"/>
        </w:rPr>
        <w:t xml:space="preserve"> </w:t>
      </w:r>
      <w:r w:rsidRPr="004575BE">
        <w:rPr>
          <w:lang w:val="pt-BR"/>
        </w:rPr>
        <w:t>mais</w:t>
      </w:r>
      <w:r w:rsidRPr="004575BE">
        <w:rPr>
          <w:spacing w:val="-3"/>
          <w:lang w:val="pt-BR"/>
        </w:rPr>
        <w:t xml:space="preserve"> </w:t>
      </w:r>
      <w:r w:rsidRPr="004575BE">
        <w:rPr>
          <w:lang w:val="pt-BR"/>
        </w:rPr>
        <w:t>força</w:t>
      </w:r>
      <w:r w:rsidRPr="004575BE">
        <w:rPr>
          <w:spacing w:val="-4"/>
          <w:lang w:val="pt-BR"/>
        </w:rPr>
        <w:t xml:space="preserve"> </w:t>
      </w:r>
      <w:r w:rsidRPr="004575BE">
        <w:rPr>
          <w:lang w:val="pt-BR"/>
        </w:rPr>
        <w:t>é</w:t>
      </w:r>
      <w:r w:rsidRPr="004575BE">
        <w:rPr>
          <w:spacing w:val="-3"/>
          <w:lang w:val="pt-BR"/>
        </w:rPr>
        <w:t xml:space="preserve"> </w:t>
      </w:r>
      <w:r w:rsidRPr="004575BE">
        <w:rPr>
          <w:lang w:val="pt-BR"/>
        </w:rPr>
        <w:t>chamado</w:t>
      </w:r>
      <w:r w:rsidRPr="004575BE">
        <w:rPr>
          <w:spacing w:val="-4"/>
          <w:lang w:val="pt-BR"/>
        </w:rPr>
        <w:t xml:space="preserve"> </w:t>
      </w:r>
      <w:r w:rsidRPr="004575BE">
        <w:rPr>
          <w:lang w:val="pt-BR"/>
        </w:rPr>
        <w:t>Bhakti.</w:t>
      </w:r>
      <w:r w:rsidRPr="004575BE">
        <w:rPr>
          <w:spacing w:val="-2"/>
          <w:lang w:val="pt-BR"/>
        </w:rPr>
        <w:t xml:space="preserve"> </w:t>
      </w:r>
      <w:r w:rsidRPr="004575BE">
        <w:rPr>
          <w:lang w:val="pt-BR"/>
        </w:rPr>
        <w:t>Por</w:t>
      </w:r>
      <w:r w:rsidRPr="004575BE">
        <w:rPr>
          <w:spacing w:val="-3"/>
          <w:lang w:val="pt-BR"/>
        </w:rPr>
        <w:t xml:space="preserve"> </w:t>
      </w:r>
      <w:r w:rsidRPr="004575BE">
        <w:rPr>
          <w:lang w:val="pt-BR"/>
        </w:rPr>
        <w:t>isso</w:t>
      </w:r>
      <w:r w:rsidRPr="004575BE">
        <w:rPr>
          <w:spacing w:val="-2"/>
          <w:lang w:val="pt-BR"/>
        </w:rPr>
        <w:t xml:space="preserve"> </w:t>
      </w:r>
      <w:r w:rsidRPr="004575BE">
        <w:rPr>
          <w:lang w:val="pt-BR"/>
        </w:rPr>
        <w:t>se diz</w:t>
      </w:r>
      <w:r w:rsidRPr="004575BE">
        <w:rPr>
          <w:spacing w:val="-1"/>
          <w:lang w:val="pt-BR"/>
        </w:rPr>
        <w:t xml:space="preserve"> </w:t>
      </w:r>
      <w:r w:rsidRPr="004575BE">
        <w:rPr>
          <w:lang w:val="pt-BR"/>
        </w:rPr>
        <w:t>que</w:t>
      </w:r>
      <w:r w:rsidRPr="004575BE">
        <w:rPr>
          <w:spacing w:val="-1"/>
          <w:lang w:val="pt-BR"/>
        </w:rPr>
        <w:t xml:space="preserve"> </w:t>
      </w:r>
      <w:proofErr w:type="spellStart"/>
      <w:r w:rsidRPr="004575BE">
        <w:rPr>
          <w:lang w:val="pt-BR"/>
        </w:rPr>
        <w:t>esta</w:t>
      </w:r>
      <w:proofErr w:type="spellEnd"/>
      <w:r w:rsidRPr="004575BE">
        <w:rPr>
          <w:spacing w:val="-1"/>
          <w:lang w:val="pt-BR"/>
        </w:rPr>
        <w:t xml:space="preserve"> </w:t>
      </w:r>
      <w:r w:rsidRPr="004575BE">
        <w:rPr>
          <w:lang w:val="pt-BR"/>
        </w:rPr>
        <w:t>devoção é</w:t>
      </w:r>
      <w:r w:rsidRPr="004575BE">
        <w:rPr>
          <w:spacing w:val="-1"/>
          <w:lang w:val="pt-BR"/>
        </w:rPr>
        <w:t xml:space="preserve"> </w:t>
      </w:r>
      <w:r w:rsidRPr="004575BE">
        <w:rPr>
          <w:lang w:val="pt-BR"/>
        </w:rPr>
        <w:t>considerada</w:t>
      </w:r>
      <w:r w:rsidRPr="004575BE">
        <w:rPr>
          <w:spacing w:val="-3"/>
          <w:lang w:val="pt-BR"/>
        </w:rPr>
        <w:t xml:space="preserve"> </w:t>
      </w:r>
      <w:r w:rsidRPr="004575BE">
        <w:rPr>
          <w:lang w:val="pt-BR"/>
        </w:rPr>
        <w:t>como</w:t>
      </w:r>
      <w:r w:rsidRPr="004575BE">
        <w:rPr>
          <w:spacing w:val="1"/>
          <w:lang w:val="pt-BR"/>
        </w:rPr>
        <w:t xml:space="preserve"> </w:t>
      </w:r>
      <w:r w:rsidRPr="004575BE">
        <w:rPr>
          <w:lang w:val="pt-BR"/>
        </w:rPr>
        <w:t>não</w:t>
      </w:r>
      <w:r w:rsidRPr="004575BE">
        <w:rPr>
          <w:spacing w:val="-2"/>
          <w:lang w:val="pt-BR"/>
        </w:rPr>
        <w:t xml:space="preserve"> </w:t>
      </w:r>
      <w:r w:rsidRPr="004575BE">
        <w:rPr>
          <w:lang w:val="pt-BR"/>
        </w:rPr>
        <w:t>muito</w:t>
      </w:r>
      <w:r w:rsidRPr="004575BE">
        <w:rPr>
          <w:spacing w:val="-3"/>
          <w:lang w:val="pt-BR"/>
        </w:rPr>
        <w:t xml:space="preserve"> </w:t>
      </w:r>
      <w:r w:rsidRPr="004575BE">
        <w:rPr>
          <w:lang w:val="pt-BR"/>
        </w:rPr>
        <w:t>difícil</w:t>
      </w:r>
      <w:r w:rsidRPr="004575BE">
        <w:rPr>
          <w:spacing w:val="-2"/>
          <w:lang w:val="pt-BR"/>
        </w:rPr>
        <w:t xml:space="preserve"> </w:t>
      </w:r>
      <w:r w:rsidRPr="004575BE">
        <w:rPr>
          <w:lang w:val="pt-BR"/>
        </w:rPr>
        <w:t xml:space="preserve">de adquirir </w:t>
      </w:r>
      <w:r w:rsidRPr="004575BE">
        <w:rPr>
          <w:spacing w:val="-5"/>
          <w:lang w:val="pt-BR"/>
        </w:rPr>
        <w:t>ou</w:t>
      </w:r>
    </w:p>
    <w:p w14:paraId="062BEB4D" w14:textId="77777777" w:rsidR="00954041" w:rsidRPr="004575BE" w:rsidRDefault="00000000">
      <w:pPr>
        <w:pStyle w:val="Corpodetexto"/>
        <w:spacing w:before="57"/>
        <w:rPr>
          <w:sz w:val="20"/>
          <w:lang w:val="pt-BR"/>
        </w:rPr>
      </w:pPr>
      <w:r w:rsidRPr="004575BE">
        <w:rPr>
          <w:lang w:val="pt-BR"/>
        </w:rPr>
        <mc:AlternateContent>
          <mc:Choice Requires="wps">
            <w:drawing>
              <wp:anchor distT="0" distB="0" distL="0" distR="0" simplePos="0" relativeHeight="487588864" behindDoc="1" locked="0" layoutInCell="1" allowOverlap="1" wp14:anchorId="148CDAE1" wp14:editId="7AB5B902">
                <wp:simplePos x="0" y="0"/>
                <wp:positionH relativeFrom="page">
                  <wp:posOffset>1080516</wp:posOffset>
                </wp:positionH>
                <wp:positionV relativeFrom="paragraph">
                  <wp:posOffset>209461</wp:posOffset>
                </wp:positionV>
                <wp:extent cx="1828800" cy="9525"/>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017"/>
                              </a:lnTo>
                              <a:lnTo>
                                <a:pt x="1828800" y="901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00B8F48" id="Graphic 4" o:spid="_x0000_s1026" style="position:absolute;margin-left:85.1pt;margin-top:16.5pt;width:2in;height:.75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" path="m1828800,l,,,9017r1828800,l1828800,xe" fillcolor="black" stroked="f">
                <v:path arrowok="t"/>
                <w10:wrap type="topAndBottom" anchorx="page"/>
              </v:shape>
            </w:pict>
          </mc:Fallback>
        </mc:AlternateContent>
      </w:r>
    </w:p>
    <w:p w14:paraId="5DEE9D7F" w14:textId="77777777" w:rsidR="00954041" w:rsidRPr="004575BE" w:rsidRDefault="00000000">
      <w:pPr>
        <w:spacing w:before="102"/>
        <w:ind w:left="101"/>
        <w:rPr>
          <w:rFonts w:ascii="Calibri"/>
          <w:sz w:val="20"/>
        </w:rPr>
      </w:pPr>
      <w:r w:rsidRPr="004575BE">
        <w:rPr>
          <w:rFonts w:ascii="Calibri"/>
          <w:sz w:val="20"/>
          <w:vertAlign w:val="superscript"/>
        </w:rPr>
        <w:t>4</w:t>
      </w:r>
      <w:r w:rsidRPr="004575BE">
        <w:rPr>
          <w:rFonts w:ascii="Calibri"/>
          <w:spacing w:val="-7"/>
          <w:sz w:val="20"/>
        </w:rPr>
        <w:t xml:space="preserve"> </w:t>
      </w:r>
      <w:proofErr w:type="spellStart"/>
      <w:r w:rsidRPr="004575BE">
        <w:rPr>
          <w:rFonts w:ascii="Calibri"/>
          <w:sz w:val="20"/>
        </w:rPr>
        <w:t>Bhagavad</w:t>
      </w:r>
      <w:proofErr w:type="spellEnd"/>
      <w:r w:rsidRPr="004575BE">
        <w:rPr>
          <w:rFonts w:ascii="Calibri"/>
          <w:spacing w:val="-5"/>
          <w:sz w:val="20"/>
        </w:rPr>
        <w:t xml:space="preserve"> </w:t>
      </w:r>
      <w:r w:rsidRPr="004575BE">
        <w:rPr>
          <w:rFonts w:ascii="Calibri"/>
          <w:sz w:val="20"/>
        </w:rPr>
        <w:t>Gita,</w:t>
      </w:r>
      <w:r w:rsidRPr="004575BE">
        <w:rPr>
          <w:rFonts w:ascii="Calibri"/>
          <w:spacing w:val="-5"/>
          <w:sz w:val="20"/>
        </w:rPr>
        <w:t xml:space="preserve"> </w:t>
      </w:r>
      <w:r w:rsidRPr="004575BE">
        <w:rPr>
          <w:rFonts w:ascii="Calibri"/>
          <w:spacing w:val="-2"/>
          <w:sz w:val="20"/>
        </w:rPr>
        <w:t>IV,16.</w:t>
      </w:r>
    </w:p>
    <w:p w14:paraId="261CF7A4" w14:textId="77777777" w:rsidR="00954041" w:rsidRPr="004575BE" w:rsidRDefault="00000000">
      <w:pPr>
        <w:spacing w:before="1" w:line="243" w:lineRule="exact"/>
        <w:ind w:left="101"/>
        <w:rPr>
          <w:rFonts w:ascii="Calibri"/>
          <w:sz w:val="20"/>
        </w:rPr>
      </w:pPr>
      <w:r w:rsidRPr="004575BE">
        <w:rPr>
          <w:rFonts w:ascii="Calibri"/>
          <w:sz w:val="20"/>
          <w:vertAlign w:val="superscript"/>
        </w:rPr>
        <w:t>5</w:t>
      </w:r>
      <w:r w:rsidRPr="004575BE">
        <w:rPr>
          <w:rFonts w:ascii="Calibri"/>
          <w:spacing w:val="-3"/>
          <w:sz w:val="20"/>
        </w:rPr>
        <w:t xml:space="preserve"> </w:t>
      </w:r>
      <w:r w:rsidRPr="004575BE">
        <w:rPr>
          <w:rFonts w:ascii="Calibri"/>
          <w:sz w:val="20"/>
        </w:rPr>
        <w:t xml:space="preserve">III, </w:t>
      </w:r>
      <w:r w:rsidRPr="004575BE">
        <w:rPr>
          <w:rFonts w:ascii="Calibri"/>
          <w:spacing w:val="-2"/>
          <w:sz w:val="20"/>
        </w:rPr>
        <w:t>29,10.</w:t>
      </w:r>
    </w:p>
    <w:p w14:paraId="405514A3" w14:textId="77777777" w:rsidR="00954041" w:rsidRPr="004575BE" w:rsidRDefault="00000000">
      <w:pPr>
        <w:spacing w:line="243" w:lineRule="exact"/>
        <w:ind w:left="101"/>
        <w:rPr>
          <w:rFonts w:ascii="Calibri" w:hAnsi="Calibri"/>
          <w:sz w:val="20"/>
        </w:rPr>
      </w:pPr>
      <w:r w:rsidRPr="004575BE">
        <w:rPr>
          <w:rFonts w:ascii="Calibri" w:hAnsi="Calibri"/>
          <w:sz w:val="20"/>
          <w:vertAlign w:val="superscript"/>
        </w:rPr>
        <w:t>6</w:t>
      </w:r>
      <w:r w:rsidRPr="004575BE">
        <w:rPr>
          <w:rFonts w:ascii="Calibri" w:hAnsi="Calibri"/>
          <w:spacing w:val="-7"/>
          <w:sz w:val="20"/>
        </w:rPr>
        <w:t xml:space="preserve"> </w:t>
      </w:r>
      <w:proofErr w:type="spellStart"/>
      <w:r w:rsidRPr="004575BE">
        <w:rPr>
          <w:rFonts w:ascii="Calibri" w:hAnsi="Calibri"/>
          <w:sz w:val="20"/>
        </w:rPr>
        <w:t>Gauni</w:t>
      </w:r>
      <w:proofErr w:type="spellEnd"/>
      <w:r w:rsidRPr="004575BE">
        <w:rPr>
          <w:rFonts w:ascii="Calibri" w:hAnsi="Calibri"/>
          <w:spacing w:val="-5"/>
          <w:sz w:val="20"/>
        </w:rPr>
        <w:t xml:space="preserve"> </w:t>
      </w:r>
      <w:r w:rsidRPr="004575BE">
        <w:rPr>
          <w:rFonts w:ascii="Calibri" w:hAnsi="Calibri"/>
          <w:sz w:val="20"/>
        </w:rPr>
        <w:t>Bhakti,</w:t>
      </w:r>
      <w:r w:rsidRPr="004575BE">
        <w:rPr>
          <w:rFonts w:ascii="Calibri" w:hAnsi="Calibri"/>
          <w:spacing w:val="-5"/>
          <w:sz w:val="20"/>
        </w:rPr>
        <w:t xml:space="preserve"> </w:t>
      </w:r>
      <w:r w:rsidRPr="004575BE">
        <w:rPr>
          <w:rFonts w:ascii="Calibri" w:hAnsi="Calibri"/>
          <w:sz w:val="20"/>
        </w:rPr>
        <w:t>ou</w:t>
      </w:r>
      <w:r w:rsidRPr="004575BE">
        <w:rPr>
          <w:rFonts w:ascii="Calibri" w:hAnsi="Calibri"/>
          <w:spacing w:val="-4"/>
          <w:sz w:val="20"/>
        </w:rPr>
        <w:t xml:space="preserve"> </w:t>
      </w:r>
      <w:r w:rsidRPr="004575BE">
        <w:rPr>
          <w:rFonts w:ascii="Calibri" w:hAnsi="Calibri"/>
          <w:sz w:val="20"/>
        </w:rPr>
        <w:t>devoção</w:t>
      </w:r>
      <w:r w:rsidRPr="004575BE">
        <w:rPr>
          <w:rFonts w:ascii="Calibri" w:hAnsi="Calibri"/>
          <w:spacing w:val="-6"/>
          <w:sz w:val="20"/>
        </w:rPr>
        <w:t xml:space="preserve"> </w:t>
      </w:r>
      <w:r w:rsidRPr="004575BE">
        <w:rPr>
          <w:rFonts w:ascii="Calibri" w:hAnsi="Calibri"/>
          <w:sz w:val="20"/>
        </w:rPr>
        <w:t>secundária</w:t>
      </w:r>
      <w:r w:rsidRPr="004575BE">
        <w:rPr>
          <w:rFonts w:ascii="Calibri" w:hAnsi="Calibri"/>
          <w:spacing w:val="-4"/>
          <w:sz w:val="20"/>
        </w:rPr>
        <w:t xml:space="preserve"> </w:t>
      </w:r>
      <w:r w:rsidRPr="004575BE">
        <w:rPr>
          <w:rFonts w:ascii="Calibri" w:hAnsi="Calibri"/>
          <w:sz w:val="20"/>
        </w:rPr>
        <w:t>(nota</w:t>
      </w:r>
      <w:r w:rsidRPr="004575BE">
        <w:rPr>
          <w:rFonts w:ascii="Calibri" w:hAnsi="Calibri"/>
          <w:spacing w:val="-6"/>
          <w:sz w:val="20"/>
        </w:rPr>
        <w:t xml:space="preserve"> </w:t>
      </w:r>
      <w:r w:rsidRPr="004575BE">
        <w:rPr>
          <w:rFonts w:ascii="Calibri" w:hAnsi="Calibri"/>
          <w:sz w:val="20"/>
        </w:rPr>
        <w:t>do</w:t>
      </w:r>
      <w:r w:rsidRPr="004575BE">
        <w:rPr>
          <w:rFonts w:ascii="Calibri" w:hAnsi="Calibri"/>
          <w:spacing w:val="-7"/>
          <w:sz w:val="20"/>
        </w:rPr>
        <w:t xml:space="preserve"> </w:t>
      </w:r>
      <w:r w:rsidRPr="004575BE">
        <w:rPr>
          <w:rFonts w:ascii="Calibri" w:hAnsi="Calibri"/>
          <w:spacing w:val="-2"/>
          <w:sz w:val="20"/>
        </w:rPr>
        <w:t>tradutor).</w:t>
      </w:r>
    </w:p>
    <w:p w14:paraId="1B0584B0" w14:textId="77777777" w:rsidR="00954041" w:rsidRPr="004575BE" w:rsidRDefault="00000000">
      <w:pPr>
        <w:ind w:left="101"/>
        <w:rPr>
          <w:rFonts w:ascii="Calibri"/>
          <w:sz w:val="20"/>
        </w:rPr>
      </w:pPr>
      <w:r w:rsidRPr="004575BE">
        <w:rPr>
          <w:rFonts w:ascii="Calibri"/>
          <w:sz w:val="20"/>
          <w:vertAlign w:val="superscript"/>
        </w:rPr>
        <w:t>7</w:t>
      </w:r>
      <w:r w:rsidRPr="004575BE">
        <w:rPr>
          <w:rFonts w:ascii="Calibri"/>
          <w:spacing w:val="-6"/>
          <w:sz w:val="20"/>
        </w:rPr>
        <w:t xml:space="preserve"> </w:t>
      </w:r>
      <w:proofErr w:type="spellStart"/>
      <w:r w:rsidRPr="004575BE">
        <w:rPr>
          <w:rFonts w:ascii="Calibri"/>
          <w:sz w:val="20"/>
        </w:rPr>
        <w:t>Narada</w:t>
      </w:r>
      <w:proofErr w:type="spellEnd"/>
      <w:r w:rsidRPr="004575BE">
        <w:rPr>
          <w:rFonts w:ascii="Calibri"/>
          <w:spacing w:val="-6"/>
          <w:sz w:val="20"/>
        </w:rPr>
        <w:t xml:space="preserve"> </w:t>
      </w:r>
      <w:r w:rsidRPr="004575BE">
        <w:rPr>
          <w:rFonts w:ascii="Calibri"/>
          <w:sz w:val="20"/>
        </w:rPr>
        <w:t>Bhakti</w:t>
      </w:r>
      <w:r w:rsidRPr="004575BE">
        <w:rPr>
          <w:rFonts w:ascii="Calibri"/>
          <w:spacing w:val="-5"/>
          <w:sz w:val="20"/>
        </w:rPr>
        <w:t xml:space="preserve"> </w:t>
      </w:r>
      <w:r w:rsidRPr="004575BE">
        <w:rPr>
          <w:rFonts w:ascii="Calibri"/>
          <w:sz w:val="20"/>
        </w:rPr>
        <w:t>Sutras,</w:t>
      </w:r>
      <w:r w:rsidRPr="004575BE">
        <w:rPr>
          <w:rFonts w:ascii="Calibri"/>
          <w:spacing w:val="-4"/>
          <w:sz w:val="20"/>
        </w:rPr>
        <w:t xml:space="preserve"> </w:t>
      </w:r>
      <w:r w:rsidRPr="004575BE">
        <w:rPr>
          <w:rFonts w:ascii="Calibri"/>
          <w:spacing w:val="-5"/>
          <w:sz w:val="20"/>
        </w:rPr>
        <w:t>58.</w:t>
      </w:r>
    </w:p>
    <w:p w14:paraId="3DC014C0" w14:textId="77777777" w:rsidR="00954041" w:rsidRPr="004575BE" w:rsidRDefault="00954041">
      <w:pPr>
        <w:rPr>
          <w:rFonts w:ascii="Calibri"/>
          <w:sz w:val="20"/>
        </w:rPr>
        <w:sectPr w:rsidR="00954041" w:rsidRPr="004575BE">
          <w:pgSz w:w="11900" w:h="16840"/>
          <w:pgMar w:top="1340" w:right="1580" w:bottom="1200" w:left="1600" w:header="0" w:footer="1006" w:gutter="0"/>
          <w:cols w:space="720"/>
        </w:sectPr>
      </w:pPr>
    </w:p>
    <w:p w14:paraId="0CE8E82A" w14:textId="77777777" w:rsidR="00954041" w:rsidRPr="004575BE" w:rsidRDefault="00000000">
      <w:pPr>
        <w:pStyle w:val="Corpodetexto"/>
        <w:spacing w:before="76"/>
        <w:ind w:left="101" w:right="114"/>
        <w:jc w:val="both"/>
        <w:rPr>
          <w:lang w:val="pt-BR"/>
        </w:rPr>
      </w:pPr>
      <w:r w:rsidRPr="004575BE">
        <w:rPr>
          <w:lang w:val="pt-BR"/>
        </w:rPr>
        <w:lastRenderedPageBreak/>
        <w:t>reconhecer. Mais provas da posse deste fenômeno de Bhakti é que a paz, que vai</w:t>
      </w:r>
      <w:r w:rsidRPr="004575BE">
        <w:rPr>
          <w:spacing w:val="-1"/>
          <w:lang w:val="pt-BR"/>
        </w:rPr>
        <w:t xml:space="preserve"> </w:t>
      </w:r>
      <w:r w:rsidRPr="004575BE">
        <w:rPr>
          <w:lang w:val="pt-BR"/>
        </w:rPr>
        <w:t>além</w:t>
      </w:r>
      <w:r w:rsidRPr="004575BE">
        <w:rPr>
          <w:spacing w:val="-3"/>
          <w:lang w:val="pt-BR"/>
        </w:rPr>
        <w:t xml:space="preserve"> </w:t>
      </w:r>
      <w:r w:rsidRPr="004575BE">
        <w:rPr>
          <w:lang w:val="pt-BR"/>
        </w:rPr>
        <w:t>de toda compreensão, estabelece-se</w:t>
      </w:r>
      <w:r w:rsidRPr="004575BE">
        <w:rPr>
          <w:spacing w:val="-2"/>
          <w:lang w:val="pt-BR"/>
        </w:rPr>
        <w:t xml:space="preserve"> </w:t>
      </w:r>
      <w:r w:rsidRPr="004575BE">
        <w:rPr>
          <w:lang w:val="pt-BR"/>
        </w:rPr>
        <w:t>em</w:t>
      </w:r>
      <w:r w:rsidRPr="004575BE">
        <w:rPr>
          <w:spacing w:val="-1"/>
          <w:lang w:val="pt-BR"/>
        </w:rPr>
        <w:t xml:space="preserve"> </w:t>
      </w:r>
      <w:r w:rsidRPr="004575BE">
        <w:rPr>
          <w:lang w:val="pt-BR"/>
        </w:rPr>
        <w:t>tal</w:t>
      </w:r>
      <w:r w:rsidRPr="004575BE">
        <w:rPr>
          <w:spacing w:val="-3"/>
          <w:lang w:val="pt-BR"/>
        </w:rPr>
        <w:t xml:space="preserve"> </w:t>
      </w:r>
      <w:r w:rsidRPr="004575BE">
        <w:rPr>
          <w:lang w:val="pt-BR"/>
        </w:rPr>
        <w:t>pessoa. Ela torna- se calma, não por um tempo apenas, mas o tempo todo. Esta experiência de paz interna forma a firme base de todo edifício espiritual. Atingindo-a se é capaz de compreender argumentos contra a vida divina como mera conversa infantil.</w:t>
      </w:r>
    </w:p>
    <w:p w14:paraId="5E1F41A3" w14:textId="77777777" w:rsidR="00954041" w:rsidRPr="004575BE" w:rsidRDefault="00000000">
      <w:pPr>
        <w:pStyle w:val="Corpodetexto"/>
        <w:ind w:left="101" w:right="111" w:firstLine="720"/>
        <w:jc w:val="both"/>
        <w:rPr>
          <w:lang w:val="pt-BR"/>
        </w:rPr>
      </w:pPr>
      <w:r w:rsidRPr="004575BE">
        <w:rPr>
          <w:lang w:val="pt-BR"/>
        </w:rPr>
        <w:t>Mesmo assim, deveria haver uma dúvida de como um devoto que</w:t>
      </w:r>
      <w:r w:rsidRPr="004575BE">
        <w:rPr>
          <w:spacing w:val="40"/>
          <w:lang w:val="pt-BR"/>
        </w:rPr>
        <w:t xml:space="preserve"> </w:t>
      </w:r>
      <w:r w:rsidRPr="004575BE">
        <w:rPr>
          <w:lang w:val="pt-BR"/>
        </w:rPr>
        <w:t>é muito ansioso e sempre parece estar preocupado em servir o mundo pode</w:t>
      </w:r>
      <w:r w:rsidRPr="004575BE">
        <w:rPr>
          <w:spacing w:val="-3"/>
          <w:lang w:val="pt-BR"/>
        </w:rPr>
        <w:t xml:space="preserve"> </w:t>
      </w:r>
      <w:r w:rsidRPr="004575BE">
        <w:rPr>
          <w:lang w:val="pt-BR"/>
        </w:rPr>
        <w:t>estar</w:t>
      </w:r>
      <w:r w:rsidRPr="004575BE">
        <w:rPr>
          <w:spacing w:val="-3"/>
          <w:lang w:val="pt-BR"/>
        </w:rPr>
        <w:t xml:space="preserve"> </w:t>
      </w:r>
      <w:r w:rsidRPr="004575BE">
        <w:rPr>
          <w:lang w:val="pt-BR"/>
        </w:rPr>
        <w:t>em</w:t>
      </w:r>
      <w:r w:rsidRPr="004575BE">
        <w:rPr>
          <w:spacing w:val="-5"/>
          <w:lang w:val="pt-BR"/>
        </w:rPr>
        <w:t xml:space="preserve"> </w:t>
      </w:r>
      <w:r w:rsidRPr="004575BE">
        <w:rPr>
          <w:lang w:val="pt-BR"/>
        </w:rPr>
        <w:t>paz,</w:t>
      </w:r>
      <w:r w:rsidRPr="004575BE">
        <w:rPr>
          <w:spacing w:val="-4"/>
          <w:lang w:val="pt-BR"/>
        </w:rPr>
        <w:t xml:space="preserve"> </w:t>
      </w:r>
      <w:r w:rsidRPr="004575BE">
        <w:rPr>
          <w:lang w:val="pt-BR"/>
        </w:rPr>
        <w:t>deve</w:t>
      </w:r>
      <w:r w:rsidRPr="004575BE">
        <w:rPr>
          <w:spacing w:val="-3"/>
          <w:lang w:val="pt-BR"/>
        </w:rPr>
        <w:t xml:space="preserve"> </w:t>
      </w:r>
      <w:r w:rsidRPr="004575BE">
        <w:rPr>
          <w:lang w:val="pt-BR"/>
        </w:rPr>
        <w:t>ser</w:t>
      </w:r>
      <w:r w:rsidRPr="004575BE">
        <w:rPr>
          <w:spacing w:val="-3"/>
          <w:lang w:val="pt-BR"/>
        </w:rPr>
        <w:t xml:space="preserve"> </w:t>
      </w:r>
      <w:r w:rsidRPr="004575BE">
        <w:rPr>
          <w:lang w:val="pt-BR"/>
        </w:rPr>
        <w:t>compreendido</w:t>
      </w:r>
      <w:r w:rsidRPr="004575BE">
        <w:rPr>
          <w:spacing w:val="-4"/>
          <w:lang w:val="pt-BR"/>
        </w:rPr>
        <w:t xml:space="preserve"> </w:t>
      </w:r>
      <w:r w:rsidRPr="004575BE">
        <w:rPr>
          <w:lang w:val="pt-BR"/>
        </w:rPr>
        <w:t>que</w:t>
      </w:r>
      <w:r w:rsidRPr="004575BE">
        <w:rPr>
          <w:spacing w:val="-3"/>
          <w:lang w:val="pt-BR"/>
        </w:rPr>
        <w:t xml:space="preserve"> </w:t>
      </w:r>
      <w:r w:rsidRPr="004575BE">
        <w:rPr>
          <w:lang w:val="pt-BR"/>
        </w:rPr>
        <w:t>o</w:t>
      </w:r>
      <w:r w:rsidRPr="004575BE">
        <w:rPr>
          <w:spacing w:val="-1"/>
          <w:lang w:val="pt-BR"/>
        </w:rPr>
        <w:t xml:space="preserve"> </w:t>
      </w:r>
      <w:r w:rsidRPr="004575BE">
        <w:rPr>
          <w:lang w:val="pt-BR"/>
        </w:rPr>
        <w:t>devoto</w:t>
      </w:r>
      <w:r w:rsidRPr="004575BE">
        <w:rPr>
          <w:spacing w:val="-1"/>
          <w:lang w:val="pt-BR"/>
        </w:rPr>
        <w:t xml:space="preserve"> </w:t>
      </w:r>
      <w:r w:rsidRPr="004575BE">
        <w:rPr>
          <w:lang w:val="pt-BR"/>
        </w:rPr>
        <w:t>não</w:t>
      </w:r>
      <w:r w:rsidRPr="004575BE">
        <w:rPr>
          <w:spacing w:val="-4"/>
          <w:lang w:val="pt-BR"/>
        </w:rPr>
        <w:t xml:space="preserve"> </w:t>
      </w:r>
      <w:r w:rsidRPr="004575BE">
        <w:rPr>
          <w:lang w:val="pt-BR"/>
        </w:rPr>
        <w:t>considera</w:t>
      </w:r>
      <w:r w:rsidRPr="004575BE">
        <w:rPr>
          <w:spacing w:val="-4"/>
          <w:lang w:val="pt-BR"/>
        </w:rPr>
        <w:t xml:space="preserve"> </w:t>
      </w:r>
      <w:r w:rsidRPr="004575BE">
        <w:rPr>
          <w:lang w:val="pt-BR"/>
        </w:rPr>
        <w:t xml:space="preserve">ao mundo como algo que precisa de sua ajuda, mas como a manifestação do Senhor, seu Deus. Ele compreende que, como uma criatura insignificante, pode ajudar muito pouco ao mundo e que o Senhor que é onipotente e onisciente não necessita de ajuda dos devotos para trazer bem ao mundo. Assim, apesar de engajado em serviço a mente do devoto não é </w:t>
      </w:r>
      <w:r w:rsidRPr="004575BE">
        <w:rPr>
          <w:spacing w:val="-2"/>
          <w:lang w:val="pt-BR"/>
        </w:rPr>
        <w:t>perturbada.</w:t>
      </w:r>
    </w:p>
    <w:p w14:paraId="7025F4C3" w14:textId="77777777" w:rsidR="00954041" w:rsidRPr="004575BE" w:rsidRDefault="00000000">
      <w:pPr>
        <w:pStyle w:val="Corpodetexto"/>
        <w:spacing w:before="1"/>
        <w:ind w:left="101" w:right="111" w:firstLine="720"/>
        <w:jc w:val="both"/>
        <w:rPr>
          <w:lang w:val="pt-BR"/>
        </w:rPr>
      </w:pPr>
      <w:r w:rsidRPr="004575BE">
        <w:rPr>
          <w:lang w:val="pt-BR"/>
        </w:rPr>
        <w:t>É apenas este tipo de pessoas que são uma força potente na regeneração do mundo. Pela preocupação e ansiedade, muito da energia do homem é desperdiçada, enquanto que aqueles cuja mente é tranquilizada podem trabalhar melhor e efetivamente. Por todas estas características distintas manifestas em uma pessoa pode-se compreender que a devoção está amanhecendo em seu coração.</w:t>
      </w:r>
    </w:p>
    <w:p w14:paraId="7B2BC1EA" w14:textId="77777777" w:rsidR="00954041" w:rsidRPr="004575BE" w:rsidRDefault="00954041">
      <w:pPr>
        <w:pStyle w:val="Corpodetexto"/>
        <w:rPr>
          <w:lang w:val="pt-BR"/>
        </w:rPr>
      </w:pPr>
    </w:p>
    <w:p w14:paraId="58BB2F8F" w14:textId="77777777" w:rsidR="00954041" w:rsidRPr="004575BE" w:rsidRDefault="00954041">
      <w:pPr>
        <w:pStyle w:val="Corpodetexto"/>
        <w:rPr>
          <w:lang w:val="pt-BR"/>
        </w:rPr>
      </w:pPr>
    </w:p>
    <w:p w14:paraId="201C5D0A" w14:textId="77777777" w:rsidR="00954041" w:rsidRPr="004575BE" w:rsidRDefault="00000000">
      <w:pPr>
        <w:pStyle w:val="Ttulo1"/>
        <w:spacing w:before="1"/>
        <w:ind w:left="867"/>
        <w:rPr>
          <w:lang w:val="pt-BR"/>
        </w:rPr>
      </w:pPr>
      <w:r w:rsidRPr="004575BE">
        <w:rPr>
          <w:lang w:val="pt-BR"/>
        </w:rPr>
        <w:t>DE</w:t>
      </w:r>
      <w:r w:rsidRPr="004575BE">
        <w:rPr>
          <w:spacing w:val="-9"/>
          <w:lang w:val="pt-BR"/>
        </w:rPr>
        <w:t xml:space="preserve"> </w:t>
      </w:r>
      <w:r w:rsidRPr="004575BE">
        <w:rPr>
          <w:lang w:val="pt-BR"/>
        </w:rPr>
        <w:t>QUE</w:t>
      </w:r>
      <w:r w:rsidRPr="004575BE">
        <w:rPr>
          <w:spacing w:val="-6"/>
          <w:lang w:val="pt-BR"/>
        </w:rPr>
        <w:t xml:space="preserve"> </w:t>
      </w:r>
      <w:r w:rsidRPr="004575BE">
        <w:rPr>
          <w:lang w:val="pt-BR"/>
        </w:rPr>
        <w:t>MODO</w:t>
      </w:r>
      <w:r w:rsidRPr="004575BE">
        <w:rPr>
          <w:spacing w:val="-5"/>
          <w:lang w:val="pt-BR"/>
        </w:rPr>
        <w:t xml:space="preserve"> </w:t>
      </w:r>
      <w:r w:rsidRPr="004575BE">
        <w:rPr>
          <w:lang w:val="pt-BR"/>
        </w:rPr>
        <w:t>PODEMOS</w:t>
      </w:r>
      <w:r w:rsidRPr="004575BE">
        <w:rPr>
          <w:spacing w:val="-6"/>
          <w:lang w:val="pt-BR"/>
        </w:rPr>
        <w:t xml:space="preserve"> </w:t>
      </w:r>
      <w:r w:rsidRPr="004575BE">
        <w:rPr>
          <w:lang w:val="pt-BR"/>
        </w:rPr>
        <w:t>NOS</w:t>
      </w:r>
      <w:r w:rsidRPr="004575BE">
        <w:rPr>
          <w:spacing w:val="-8"/>
          <w:lang w:val="pt-BR"/>
        </w:rPr>
        <w:t xml:space="preserve"> </w:t>
      </w:r>
      <w:r w:rsidRPr="004575BE">
        <w:rPr>
          <w:lang w:val="pt-BR"/>
        </w:rPr>
        <w:t>APROXIMAR</w:t>
      </w:r>
      <w:r w:rsidRPr="004575BE">
        <w:rPr>
          <w:spacing w:val="-9"/>
          <w:lang w:val="pt-BR"/>
        </w:rPr>
        <w:t xml:space="preserve"> </w:t>
      </w:r>
      <w:r w:rsidRPr="004575BE">
        <w:rPr>
          <w:lang w:val="pt-BR"/>
        </w:rPr>
        <w:t>DO</w:t>
      </w:r>
      <w:r w:rsidRPr="004575BE">
        <w:rPr>
          <w:spacing w:val="-8"/>
          <w:lang w:val="pt-BR"/>
        </w:rPr>
        <w:t xml:space="preserve"> </w:t>
      </w:r>
      <w:r w:rsidRPr="004575BE">
        <w:rPr>
          <w:spacing w:val="-2"/>
          <w:lang w:val="pt-BR"/>
        </w:rPr>
        <w:t>SENHOR?</w:t>
      </w:r>
    </w:p>
    <w:p w14:paraId="7B2A052C" w14:textId="77777777" w:rsidR="00954041" w:rsidRPr="004575BE" w:rsidRDefault="00000000">
      <w:pPr>
        <w:pStyle w:val="Corpodetexto"/>
        <w:spacing w:before="312"/>
        <w:ind w:left="101" w:right="112" w:firstLine="720"/>
        <w:jc w:val="both"/>
        <w:rPr>
          <w:lang w:val="pt-BR"/>
        </w:rPr>
      </w:pPr>
      <w:r w:rsidRPr="004575BE">
        <w:rPr>
          <w:lang w:val="pt-BR"/>
        </w:rPr>
        <w:t>Como já colocado, o amor não é um elemento estranho que deve</w:t>
      </w:r>
      <w:r w:rsidRPr="004575BE">
        <w:rPr>
          <w:spacing w:val="40"/>
          <w:lang w:val="pt-BR"/>
        </w:rPr>
        <w:t xml:space="preserve"> </w:t>
      </w:r>
      <w:r w:rsidRPr="004575BE">
        <w:rPr>
          <w:lang w:val="pt-BR"/>
        </w:rPr>
        <w:t>ser</w:t>
      </w:r>
      <w:r w:rsidRPr="004575BE">
        <w:rPr>
          <w:spacing w:val="-2"/>
          <w:lang w:val="pt-BR"/>
        </w:rPr>
        <w:t xml:space="preserve"> </w:t>
      </w:r>
      <w:r w:rsidRPr="004575BE">
        <w:rPr>
          <w:lang w:val="pt-BR"/>
        </w:rPr>
        <w:t>introduzido</w:t>
      </w:r>
      <w:r w:rsidRPr="004575BE">
        <w:rPr>
          <w:spacing w:val="-2"/>
          <w:lang w:val="pt-BR"/>
        </w:rPr>
        <w:t xml:space="preserve"> </w:t>
      </w:r>
      <w:r w:rsidRPr="004575BE">
        <w:rPr>
          <w:lang w:val="pt-BR"/>
        </w:rPr>
        <w:t>na</w:t>
      </w:r>
      <w:r w:rsidRPr="004575BE">
        <w:rPr>
          <w:spacing w:val="-2"/>
          <w:lang w:val="pt-BR"/>
        </w:rPr>
        <w:t xml:space="preserve"> </w:t>
      </w:r>
      <w:r w:rsidRPr="004575BE">
        <w:rPr>
          <w:lang w:val="pt-BR"/>
        </w:rPr>
        <w:t>natureza</w:t>
      </w:r>
      <w:r w:rsidRPr="004575BE">
        <w:rPr>
          <w:spacing w:val="-2"/>
          <w:lang w:val="pt-BR"/>
        </w:rPr>
        <w:t xml:space="preserve"> </w:t>
      </w:r>
      <w:r w:rsidRPr="004575BE">
        <w:rPr>
          <w:lang w:val="pt-BR"/>
        </w:rPr>
        <w:t>humana. É</w:t>
      </w:r>
      <w:r w:rsidRPr="004575BE">
        <w:rPr>
          <w:spacing w:val="-2"/>
          <w:lang w:val="pt-BR"/>
        </w:rPr>
        <w:t xml:space="preserve"> </w:t>
      </w:r>
      <w:r w:rsidRPr="004575BE">
        <w:rPr>
          <w:lang w:val="pt-BR"/>
        </w:rPr>
        <w:t>inerente</w:t>
      </w:r>
      <w:r w:rsidRPr="004575BE">
        <w:rPr>
          <w:spacing w:val="-2"/>
          <w:lang w:val="pt-BR"/>
        </w:rPr>
        <w:t xml:space="preserve"> </w:t>
      </w:r>
      <w:r w:rsidRPr="004575BE">
        <w:rPr>
          <w:lang w:val="pt-BR"/>
        </w:rPr>
        <w:t>nela.</w:t>
      </w:r>
      <w:r w:rsidRPr="004575BE">
        <w:rPr>
          <w:spacing w:val="-2"/>
          <w:lang w:val="pt-BR"/>
        </w:rPr>
        <w:t xml:space="preserve"> </w:t>
      </w:r>
      <w:r w:rsidRPr="004575BE">
        <w:rPr>
          <w:lang w:val="pt-BR"/>
        </w:rPr>
        <w:t>Na</w:t>
      </w:r>
      <w:r w:rsidRPr="004575BE">
        <w:rPr>
          <w:spacing w:val="-2"/>
          <w:lang w:val="pt-BR"/>
        </w:rPr>
        <w:t xml:space="preserve"> </w:t>
      </w:r>
      <w:r w:rsidRPr="004575BE">
        <w:rPr>
          <w:lang w:val="pt-BR"/>
        </w:rPr>
        <w:t>humanidade</w:t>
      </w:r>
      <w:r w:rsidRPr="004575BE">
        <w:rPr>
          <w:spacing w:val="-2"/>
          <w:lang w:val="pt-BR"/>
        </w:rPr>
        <w:t xml:space="preserve"> </w:t>
      </w:r>
      <w:r w:rsidRPr="004575BE">
        <w:rPr>
          <w:lang w:val="pt-BR"/>
        </w:rPr>
        <w:t>em geral, contudo, este amor flui em direção a pessoas intimamente relacionadas, tais como pai, mãe, esposa, esposo, filho, amigo ou mestre. Agora, quando este amor é dirigido para Deus, pode não ser muito diferente deste amor natural, somente a direção, este fluxo deve ser alterado. Uma vez uma velha senhora reclamou a Sri Ramakrishna que apesar de que estava ansiosa em fazer suas práticas espirituais, seu amor por seu neto a impedia de fazê-las. Sri Ramakrishna sugeriu um remédio simples. Pediu a ela para considerar aquela criança como o próprio Senhor e pensar que estava servindo a Ele enquanto cuidava da criança.</w:t>
      </w:r>
    </w:p>
    <w:p w14:paraId="16156033" w14:textId="77777777" w:rsidR="00954041" w:rsidRPr="004575BE" w:rsidRDefault="00000000">
      <w:pPr>
        <w:pStyle w:val="Corpodetexto"/>
        <w:ind w:left="101" w:right="112" w:firstLine="720"/>
        <w:jc w:val="both"/>
        <w:rPr>
          <w:lang w:val="pt-BR"/>
        </w:rPr>
      </w:pPr>
      <w:r w:rsidRPr="004575BE">
        <w:rPr>
          <w:lang w:val="pt-BR"/>
        </w:rPr>
        <w:t>A declaração de que por qualquer tipo de Bhakti mencionado</w:t>
      </w:r>
      <w:r w:rsidRPr="004575BE">
        <w:rPr>
          <w:spacing w:val="40"/>
          <w:lang w:val="pt-BR"/>
        </w:rPr>
        <w:t xml:space="preserve"> </w:t>
      </w:r>
      <w:r w:rsidRPr="004575BE">
        <w:rPr>
          <w:lang w:val="pt-BR"/>
        </w:rPr>
        <w:t>acima se pode não apenas aproximar-se de Deus, mas realizá-Lo, é amplamente suportado pelas escrituras e provado pelas experiências de santos e sábios. Sri Krishna diz no Gita, ‘Qualquer um que se aproxime</w:t>
      </w:r>
      <w:r w:rsidRPr="004575BE">
        <w:rPr>
          <w:spacing w:val="80"/>
          <w:lang w:val="pt-BR"/>
        </w:rPr>
        <w:t xml:space="preserve"> </w:t>
      </w:r>
      <w:r w:rsidRPr="004575BE">
        <w:rPr>
          <w:lang w:val="pt-BR"/>
        </w:rPr>
        <w:t>de</w:t>
      </w:r>
      <w:r w:rsidRPr="004575BE">
        <w:rPr>
          <w:spacing w:val="53"/>
          <w:lang w:val="pt-BR"/>
        </w:rPr>
        <w:t xml:space="preserve"> </w:t>
      </w:r>
      <w:r w:rsidRPr="004575BE">
        <w:rPr>
          <w:lang w:val="pt-BR"/>
        </w:rPr>
        <w:t>Mim,</w:t>
      </w:r>
      <w:r w:rsidRPr="004575BE">
        <w:rPr>
          <w:spacing w:val="53"/>
          <w:lang w:val="pt-BR"/>
        </w:rPr>
        <w:t xml:space="preserve"> </w:t>
      </w:r>
      <w:r w:rsidRPr="004575BE">
        <w:rPr>
          <w:lang w:val="pt-BR"/>
        </w:rPr>
        <w:t>de</w:t>
      </w:r>
      <w:r w:rsidRPr="004575BE">
        <w:rPr>
          <w:spacing w:val="55"/>
          <w:lang w:val="pt-BR"/>
        </w:rPr>
        <w:t xml:space="preserve"> </w:t>
      </w:r>
      <w:r w:rsidRPr="004575BE">
        <w:rPr>
          <w:lang w:val="pt-BR"/>
        </w:rPr>
        <w:t>qualquer</w:t>
      </w:r>
      <w:r w:rsidRPr="004575BE">
        <w:rPr>
          <w:spacing w:val="54"/>
          <w:lang w:val="pt-BR"/>
        </w:rPr>
        <w:t xml:space="preserve"> </w:t>
      </w:r>
      <w:r w:rsidRPr="004575BE">
        <w:rPr>
          <w:lang w:val="pt-BR"/>
        </w:rPr>
        <w:t>maneira,</w:t>
      </w:r>
      <w:r w:rsidRPr="004575BE">
        <w:rPr>
          <w:spacing w:val="52"/>
          <w:lang w:val="pt-BR"/>
        </w:rPr>
        <w:t xml:space="preserve"> </w:t>
      </w:r>
      <w:r w:rsidRPr="004575BE">
        <w:rPr>
          <w:lang w:val="pt-BR"/>
        </w:rPr>
        <w:t>ainda</w:t>
      </w:r>
      <w:r w:rsidRPr="004575BE">
        <w:rPr>
          <w:spacing w:val="53"/>
          <w:lang w:val="pt-BR"/>
        </w:rPr>
        <w:t xml:space="preserve"> </w:t>
      </w:r>
      <w:r w:rsidRPr="004575BE">
        <w:rPr>
          <w:lang w:val="pt-BR"/>
        </w:rPr>
        <w:t>assim</w:t>
      </w:r>
      <w:r w:rsidRPr="004575BE">
        <w:rPr>
          <w:spacing w:val="52"/>
          <w:lang w:val="pt-BR"/>
        </w:rPr>
        <w:t xml:space="preserve"> </w:t>
      </w:r>
      <w:r w:rsidRPr="004575BE">
        <w:rPr>
          <w:lang w:val="pt-BR"/>
        </w:rPr>
        <w:t>Eu</w:t>
      </w:r>
      <w:r w:rsidRPr="004575BE">
        <w:rPr>
          <w:spacing w:val="52"/>
          <w:lang w:val="pt-BR"/>
        </w:rPr>
        <w:t xml:space="preserve"> </w:t>
      </w:r>
      <w:r w:rsidRPr="004575BE">
        <w:rPr>
          <w:lang w:val="pt-BR"/>
        </w:rPr>
        <w:t>o</w:t>
      </w:r>
      <w:r w:rsidRPr="004575BE">
        <w:rPr>
          <w:spacing w:val="53"/>
          <w:lang w:val="pt-BR"/>
        </w:rPr>
        <w:t xml:space="preserve"> </w:t>
      </w:r>
      <w:r w:rsidRPr="004575BE">
        <w:rPr>
          <w:lang w:val="pt-BR"/>
        </w:rPr>
        <w:t>aceito.</w:t>
      </w:r>
      <w:r w:rsidRPr="004575BE">
        <w:rPr>
          <w:spacing w:val="53"/>
          <w:lang w:val="pt-BR"/>
        </w:rPr>
        <w:t xml:space="preserve"> </w:t>
      </w:r>
      <w:r w:rsidRPr="004575BE">
        <w:rPr>
          <w:lang w:val="pt-BR"/>
        </w:rPr>
        <w:t>Por</w:t>
      </w:r>
      <w:r w:rsidRPr="004575BE">
        <w:rPr>
          <w:spacing w:val="53"/>
          <w:lang w:val="pt-BR"/>
        </w:rPr>
        <w:t xml:space="preserve"> </w:t>
      </w:r>
      <w:r w:rsidRPr="004575BE">
        <w:rPr>
          <w:lang w:val="pt-BR"/>
        </w:rPr>
        <w:t>todos</w:t>
      </w:r>
      <w:r w:rsidRPr="004575BE">
        <w:rPr>
          <w:spacing w:val="54"/>
          <w:lang w:val="pt-BR"/>
        </w:rPr>
        <w:t xml:space="preserve"> </w:t>
      </w:r>
      <w:r w:rsidRPr="004575BE">
        <w:rPr>
          <w:spacing w:val="-5"/>
          <w:lang w:val="pt-BR"/>
        </w:rPr>
        <w:t>os</w:t>
      </w:r>
    </w:p>
    <w:p w14:paraId="4D1837B4" w14:textId="77777777" w:rsidR="00954041" w:rsidRPr="004575BE" w:rsidRDefault="00954041">
      <w:pPr>
        <w:jc w:val="both"/>
        <w:sectPr w:rsidR="00954041" w:rsidRPr="004575BE">
          <w:pgSz w:w="11900" w:h="16840"/>
          <w:pgMar w:top="1340" w:right="1580" w:bottom="1200" w:left="1600" w:header="0" w:footer="1006" w:gutter="0"/>
          <w:cols w:space="720"/>
        </w:sectPr>
      </w:pPr>
    </w:p>
    <w:p w14:paraId="351DD08E" w14:textId="77777777" w:rsidR="00954041" w:rsidRPr="004575BE" w:rsidRDefault="00000000">
      <w:pPr>
        <w:pStyle w:val="Corpodetexto"/>
        <w:spacing w:before="76"/>
        <w:ind w:left="101" w:right="109"/>
        <w:jc w:val="both"/>
        <w:rPr>
          <w:lang w:val="pt-BR"/>
        </w:rPr>
      </w:pPr>
      <w:r w:rsidRPr="004575BE">
        <w:rPr>
          <w:lang w:val="pt-BR"/>
        </w:rPr>
        <w:lastRenderedPageBreak/>
        <w:t xml:space="preserve">caminhos, ó </w:t>
      </w:r>
      <w:proofErr w:type="spellStart"/>
      <w:r w:rsidRPr="004575BE">
        <w:rPr>
          <w:lang w:val="pt-BR"/>
        </w:rPr>
        <w:t>Partha</w:t>
      </w:r>
      <w:proofErr w:type="spellEnd"/>
      <w:r w:rsidRPr="004575BE">
        <w:rPr>
          <w:position w:val="6"/>
          <w:sz w:val="17"/>
          <w:lang w:val="pt-BR"/>
        </w:rPr>
        <w:t>8</w:t>
      </w:r>
      <w:r w:rsidRPr="004575BE">
        <w:rPr>
          <w:lang w:val="pt-BR"/>
        </w:rPr>
        <w:t xml:space="preserve">, </w:t>
      </w:r>
      <w:proofErr w:type="gramStart"/>
      <w:r w:rsidRPr="004575BE">
        <w:rPr>
          <w:lang w:val="pt-BR"/>
        </w:rPr>
        <w:t xml:space="preserve">os </w:t>
      </w:r>
      <w:proofErr w:type="spellStart"/>
      <w:r w:rsidRPr="004575BE">
        <w:rPr>
          <w:lang w:val="pt-BR"/>
        </w:rPr>
        <w:t>homem</w:t>
      </w:r>
      <w:proofErr w:type="spellEnd"/>
      <w:proofErr w:type="gramEnd"/>
      <w:r w:rsidRPr="004575BE">
        <w:rPr>
          <w:lang w:val="pt-BR"/>
        </w:rPr>
        <w:t xml:space="preserve"> caminham pelo Meu caminho’</w:t>
      </w:r>
      <w:r w:rsidRPr="004575BE">
        <w:rPr>
          <w:position w:val="6"/>
          <w:sz w:val="17"/>
          <w:lang w:val="pt-BR"/>
        </w:rPr>
        <w:t>9</w:t>
      </w:r>
      <w:r w:rsidRPr="004575BE">
        <w:rPr>
          <w:lang w:val="pt-BR"/>
        </w:rPr>
        <w:t xml:space="preserve">. Lemos que nos tempos antigos as </w:t>
      </w:r>
      <w:proofErr w:type="spellStart"/>
      <w:r w:rsidRPr="004575BE">
        <w:rPr>
          <w:lang w:val="pt-BR"/>
        </w:rPr>
        <w:t>Gopis</w:t>
      </w:r>
      <w:proofErr w:type="spellEnd"/>
      <w:r w:rsidRPr="004575BE">
        <w:rPr>
          <w:lang w:val="pt-BR"/>
        </w:rPr>
        <w:t xml:space="preserve">, as pastoras de </w:t>
      </w:r>
      <w:proofErr w:type="spellStart"/>
      <w:r w:rsidRPr="004575BE">
        <w:rPr>
          <w:lang w:val="pt-BR"/>
        </w:rPr>
        <w:t>Vrindavan</w:t>
      </w:r>
      <w:proofErr w:type="spellEnd"/>
      <w:r w:rsidRPr="004575BE">
        <w:rPr>
          <w:lang w:val="pt-BR"/>
        </w:rPr>
        <w:t xml:space="preserve">, e </w:t>
      </w:r>
      <w:proofErr w:type="spellStart"/>
      <w:r w:rsidRPr="004575BE">
        <w:rPr>
          <w:lang w:val="pt-BR"/>
        </w:rPr>
        <w:t>Yasoda</w:t>
      </w:r>
      <w:proofErr w:type="spellEnd"/>
      <w:r w:rsidRPr="004575BE">
        <w:rPr>
          <w:lang w:val="pt-BR"/>
        </w:rPr>
        <w:t xml:space="preserve">, a mãe adotiva de Sri Krishna, O consideravam e O amavam de diferentes maneiras, sabendo no fundo de seus corações, que Ele era o próprio Senhor encarnado. Na era medieval, </w:t>
      </w:r>
      <w:proofErr w:type="spellStart"/>
      <w:r w:rsidRPr="004575BE">
        <w:rPr>
          <w:lang w:val="pt-BR"/>
        </w:rPr>
        <w:t>Meera</w:t>
      </w:r>
      <w:proofErr w:type="spellEnd"/>
      <w:r w:rsidRPr="004575BE">
        <w:rPr>
          <w:lang w:val="pt-BR"/>
        </w:rPr>
        <w:t xml:space="preserve">, a princesa de </w:t>
      </w:r>
      <w:proofErr w:type="spellStart"/>
      <w:r w:rsidRPr="004575BE">
        <w:rPr>
          <w:lang w:val="pt-BR"/>
        </w:rPr>
        <w:t>Rajaput</w:t>
      </w:r>
      <w:proofErr w:type="spellEnd"/>
      <w:r w:rsidRPr="004575BE">
        <w:rPr>
          <w:lang w:val="pt-BR"/>
        </w:rPr>
        <w:t xml:space="preserve"> e </w:t>
      </w:r>
      <w:proofErr w:type="spellStart"/>
      <w:r w:rsidRPr="004575BE">
        <w:rPr>
          <w:lang w:val="pt-BR"/>
        </w:rPr>
        <w:t>Andal</w:t>
      </w:r>
      <w:proofErr w:type="spellEnd"/>
      <w:r w:rsidRPr="004575BE">
        <w:rPr>
          <w:lang w:val="pt-BR"/>
        </w:rPr>
        <w:t xml:space="preserve">, a </w:t>
      </w:r>
      <w:proofErr w:type="spellStart"/>
      <w:r w:rsidRPr="004575BE">
        <w:rPr>
          <w:lang w:val="pt-BR"/>
        </w:rPr>
        <w:t>Brahmin</w:t>
      </w:r>
      <w:proofErr w:type="spellEnd"/>
      <w:r w:rsidRPr="004575BE">
        <w:rPr>
          <w:lang w:val="pt-BR"/>
        </w:rPr>
        <w:t xml:space="preserve"> do sul da Índia, consideraram a Deus como seu consorte e o realizaram. Assim também o fez Santa Tereza, São João da Cruz e outros que seguiram diferentes caminhos para atingir a mesma meta. Outros santos de outras épocas também buscaram e realizaram a Ele de vários modos. Quase em nossa própria época uma das discípulas de</w:t>
      </w:r>
      <w:r w:rsidRPr="004575BE">
        <w:rPr>
          <w:spacing w:val="-2"/>
          <w:lang w:val="pt-BR"/>
        </w:rPr>
        <w:t xml:space="preserve"> </w:t>
      </w:r>
      <w:r w:rsidRPr="004575BE">
        <w:rPr>
          <w:lang w:val="pt-BR"/>
        </w:rPr>
        <w:t>Sri</w:t>
      </w:r>
      <w:r w:rsidRPr="004575BE">
        <w:rPr>
          <w:spacing w:val="-3"/>
          <w:lang w:val="pt-BR"/>
        </w:rPr>
        <w:t xml:space="preserve"> </w:t>
      </w:r>
      <w:r w:rsidRPr="004575BE">
        <w:rPr>
          <w:lang w:val="pt-BR"/>
        </w:rPr>
        <w:t>Ramakrishna</w:t>
      </w:r>
      <w:r w:rsidRPr="004575BE">
        <w:rPr>
          <w:spacing w:val="-2"/>
          <w:lang w:val="pt-BR"/>
        </w:rPr>
        <w:t xml:space="preserve"> </w:t>
      </w:r>
      <w:r w:rsidRPr="004575BE">
        <w:rPr>
          <w:lang w:val="pt-BR"/>
        </w:rPr>
        <w:t>que</w:t>
      </w:r>
      <w:r w:rsidRPr="004575BE">
        <w:rPr>
          <w:spacing w:val="-2"/>
          <w:lang w:val="pt-BR"/>
        </w:rPr>
        <w:t xml:space="preserve"> </w:t>
      </w:r>
      <w:r w:rsidRPr="004575BE">
        <w:rPr>
          <w:lang w:val="pt-BR"/>
        </w:rPr>
        <w:t>era</w:t>
      </w:r>
      <w:r w:rsidRPr="004575BE">
        <w:rPr>
          <w:spacing w:val="-2"/>
          <w:lang w:val="pt-BR"/>
        </w:rPr>
        <w:t xml:space="preserve"> </w:t>
      </w:r>
      <w:r w:rsidRPr="004575BE">
        <w:rPr>
          <w:lang w:val="pt-BR"/>
        </w:rPr>
        <w:t>uma</w:t>
      </w:r>
      <w:r w:rsidRPr="004575BE">
        <w:rPr>
          <w:spacing w:val="-2"/>
          <w:lang w:val="pt-BR"/>
        </w:rPr>
        <w:t xml:space="preserve"> </w:t>
      </w:r>
      <w:r w:rsidRPr="004575BE">
        <w:rPr>
          <w:lang w:val="pt-BR"/>
        </w:rPr>
        <w:t>criança</w:t>
      </w:r>
      <w:r w:rsidRPr="004575BE">
        <w:rPr>
          <w:spacing w:val="-2"/>
          <w:lang w:val="pt-BR"/>
        </w:rPr>
        <w:t xml:space="preserve"> </w:t>
      </w:r>
      <w:r w:rsidRPr="004575BE">
        <w:rPr>
          <w:lang w:val="pt-BR"/>
        </w:rPr>
        <w:t>quando</w:t>
      </w:r>
      <w:r w:rsidRPr="004575BE">
        <w:rPr>
          <w:spacing w:val="-2"/>
          <w:lang w:val="pt-BR"/>
        </w:rPr>
        <w:t xml:space="preserve"> </w:t>
      </w:r>
      <w:r w:rsidRPr="004575BE">
        <w:rPr>
          <w:lang w:val="pt-BR"/>
        </w:rPr>
        <w:t>ficou</w:t>
      </w:r>
      <w:r w:rsidRPr="004575BE">
        <w:rPr>
          <w:spacing w:val="-2"/>
          <w:lang w:val="pt-BR"/>
        </w:rPr>
        <w:t xml:space="preserve"> </w:t>
      </w:r>
      <w:r w:rsidRPr="004575BE">
        <w:rPr>
          <w:lang w:val="pt-BR"/>
        </w:rPr>
        <w:t>viúva,</w:t>
      </w:r>
      <w:r w:rsidRPr="004575BE">
        <w:rPr>
          <w:spacing w:val="-2"/>
          <w:lang w:val="pt-BR"/>
        </w:rPr>
        <w:t xml:space="preserve"> </w:t>
      </w:r>
      <w:r w:rsidRPr="004575BE">
        <w:rPr>
          <w:lang w:val="pt-BR"/>
        </w:rPr>
        <w:t>e</w:t>
      </w:r>
      <w:r w:rsidRPr="004575BE">
        <w:rPr>
          <w:spacing w:val="-2"/>
          <w:lang w:val="pt-BR"/>
        </w:rPr>
        <w:t xml:space="preserve"> </w:t>
      </w:r>
      <w:r w:rsidRPr="004575BE">
        <w:rPr>
          <w:lang w:val="pt-BR"/>
        </w:rPr>
        <w:t>que</w:t>
      </w:r>
      <w:r w:rsidRPr="004575BE">
        <w:rPr>
          <w:spacing w:val="-2"/>
          <w:lang w:val="pt-BR"/>
        </w:rPr>
        <w:t xml:space="preserve"> </w:t>
      </w:r>
      <w:r w:rsidRPr="004575BE">
        <w:rPr>
          <w:lang w:val="pt-BR"/>
        </w:rPr>
        <w:t>estava bem velha quando entrou em contato com o Mestre, meditou em Deus toda</w:t>
      </w:r>
      <w:r w:rsidRPr="004575BE">
        <w:rPr>
          <w:spacing w:val="-1"/>
          <w:lang w:val="pt-BR"/>
        </w:rPr>
        <w:t xml:space="preserve"> </w:t>
      </w:r>
      <w:r w:rsidRPr="004575BE">
        <w:rPr>
          <w:lang w:val="pt-BR"/>
        </w:rPr>
        <w:t>sua vida como</w:t>
      </w:r>
      <w:r w:rsidRPr="004575BE">
        <w:rPr>
          <w:spacing w:val="-1"/>
          <w:lang w:val="pt-BR"/>
        </w:rPr>
        <w:t xml:space="preserve"> </w:t>
      </w:r>
      <w:r w:rsidRPr="004575BE">
        <w:rPr>
          <w:lang w:val="pt-BR"/>
        </w:rPr>
        <w:t>seu</w:t>
      </w:r>
      <w:r w:rsidRPr="004575BE">
        <w:rPr>
          <w:spacing w:val="-2"/>
          <w:lang w:val="pt-BR"/>
        </w:rPr>
        <w:t xml:space="preserve"> </w:t>
      </w:r>
      <w:r w:rsidRPr="004575BE">
        <w:rPr>
          <w:lang w:val="pt-BR"/>
        </w:rPr>
        <w:t>querido</w:t>
      </w:r>
      <w:r w:rsidRPr="004575BE">
        <w:rPr>
          <w:spacing w:val="-1"/>
          <w:lang w:val="pt-BR"/>
        </w:rPr>
        <w:t xml:space="preserve"> </w:t>
      </w:r>
      <w:r w:rsidRPr="004575BE">
        <w:rPr>
          <w:lang w:val="pt-BR"/>
        </w:rPr>
        <w:t>filho,</w:t>
      </w:r>
      <w:r w:rsidRPr="004575BE">
        <w:rPr>
          <w:spacing w:val="-1"/>
          <w:lang w:val="pt-BR"/>
        </w:rPr>
        <w:t xml:space="preserve"> </w:t>
      </w:r>
      <w:r w:rsidRPr="004575BE">
        <w:rPr>
          <w:lang w:val="pt-BR"/>
        </w:rPr>
        <w:t>como</w:t>
      </w:r>
      <w:r w:rsidRPr="004575BE">
        <w:rPr>
          <w:spacing w:val="-1"/>
          <w:lang w:val="pt-BR"/>
        </w:rPr>
        <w:t xml:space="preserve"> </w:t>
      </w:r>
      <w:r w:rsidRPr="004575BE">
        <w:rPr>
          <w:lang w:val="pt-BR"/>
        </w:rPr>
        <w:t>o menino Krishna.</w:t>
      </w:r>
      <w:r w:rsidRPr="004575BE">
        <w:rPr>
          <w:spacing w:val="40"/>
          <w:lang w:val="pt-BR"/>
        </w:rPr>
        <w:t xml:space="preserve"> </w:t>
      </w:r>
      <w:r w:rsidRPr="004575BE">
        <w:rPr>
          <w:lang w:val="pt-BR"/>
        </w:rPr>
        <w:t>Com</w:t>
      </w:r>
      <w:r w:rsidRPr="004575BE">
        <w:rPr>
          <w:spacing w:val="-2"/>
          <w:lang w:val="pt-BR"/>
        </w:rPr>
        <w:t xml:space="preserve"> </w:t>
      </w:r>
      <w:r w:rsidRPr="004575BE">
        <w:rPr>
          <w:lang w:val="pt-BR"/>
        </w:rPr>
        <w:t xml:space="preserve">suas práticas ela teve a visão de seu Ideal escolhido. Foi um fenômeno maravilhoso. Por vários meses com seus olhos abertos, seu </w:t>
      </w:r>
      <w:proofErr w:type="spellStart"/>
      <w:r w:rsidRPr="004575BE">
        <w:rPr>
          <w:lang w:val="pt-BR"/>
        </w:rPr>
        <w:t>Gopala</w:t>
      </w:r>
      <w:proofErr w:type="spellEnd"/>
      <w:r w:rsidRPr="004575BE">
        <w:rPr>
          <w:position w:val="6"/>
          <w:sz w:val="17"/>
          <w:lang w:val="pt-BR"/>
        </w:rPr>
        <w:t>10</w:t>
      </w:r>
      <w:r w:rsidRPr="004575BE">
        <w:rPr>
          <w:lang w:val="pt-BR"/>
        </w:rPr>
        <w:t xml:space="preserve">. Ela O alimentava, O colocava na cama, e Ele brincava com ela, pegava seu rosário e a importunava de inumeráveis maneiras. E isso aconteceu não nos tempos mitológicos, nem nas eras </w:t>
      </w:r>
      <w:proofErr w:type="spellStart"/>
      <w:r w:rsidRPr="004575BE">
        <w:rPr>
          <w:i/>
          <w:lang w:val="pt-BR"/>
        </w:rPr>
        <w:t>purânicas</w:t>
      </w:r>
      <w:proofErr w:type="spellEnd"/>
      <w:r w:rsidRPr="004575BE">
        <w:rPr>
          <w:i/>
          <w:lang w:val="pt-BR"/>
        </w:rPr>
        <w:t xml:space="preserve">, </w:t>
      </w:r>
      <w:r w:rsidRPr="004575BE">
        <w:rPr>
          <w:lang w:val="pt-BR"/>
        </w:rPr>
        <w:t>mas ao final do século passado e começo deste século</w:t>
      </w:r>
      <w:r w:rsidRPr="004575BE">
        <w:rPr>
          <w:position w:val="6"/>
          <w:sz w:val="17"/>
          <w:lang w:val="pt-BR"/>
        </w:rPr>
        <w:t>11</w:t>
      </w:r>
      <w:r w:rsidRPr="004575BE">
        <w:rPr>
          <w:lang w:val="pt-BR"/>
        </w:rPr>
        <w:t>.</w:t>
      </w:r>
      <w:r w:rsidRPr="004575BE">
        <w:rPr>
          <w:spacing w:val="40"/>
          <w:lang w:val="pt-BR"/>
        </w:rPr>
        <w:t xml:space="preserve"> </w:t>
      </w:r>
      <w:r w:rsidRPr="004575BE">
        <w:rPr>
          <w:lang w:val="pt-BR"/>
        </w:rPr>
        <w:t xml:space="preserve">Algumas das discípulas ocidentais de Swami Vivekananda como Sister </w:t>
      </w:r>
      <w:proofErr w:type="spellStart"/>
      <w:r w:rsidRPr="004575BE">
        <w:rPr>
          <w:lang w:val="pt-BR"/>
        </w:rPr>
        <w:t>Nivédita</w:t>
      </w:r>
      <w:proofErr w:type="spellEnd"/>
      <w:r w:rsidRPr="004575BE">
        <w:rPr>
          <w:lang w:val="pt-BR"/>
        </w:rPr>
        <w:t xml:space="preserve"> se encontraram com ela e ficaram encantadas com esta simples e iletrada senhora de um vilarejo, que tinha atingido o auge de Bhakti por puro anelo e fé. Sri Ramakrishna mesmo realizou a Deus através de todos estes modos de abordagem, que na literatura </w:t>
      </w:r>
      <w:proofErr w:type="spellStart"/>
      <w:r w:rsidRPr="004575BE">
        <w:rPr>
          <w:lang w:val="pt-BR"/>
        </w:rPr>
        <w:t>Vaishnava</w:t>
      </w:r>
      <w:proofErr w:type="spellEnd"/>
      <w:r w:rsidRPr="004575BE">
        <w:rPr>
          <w:lang w:val="pt-BR"/>
        </w:rPr>
        <w:t xml:space="preserve"> são chamados de </w:t>
      </w:r>
      <w:r w:rsidRPr="004575BE">
        <w:rPr>
          <w:i/>
          <w:lang w:val="pt-BR"/>
        </w:rPr>
        <w:t>santa</w:t>
      </w:r>
      <w:r w:rsidRPr="004575BE">
        <w:rPr>
          <w:lang w:val="pt-BR"/>
        </w:rPr>
        <w:t xml:space="preserve">, </w:t>
      </w:r>
      <w:proofErr w:type="spellStart"/>
      <w:r w:rsidRPr="004575BE">
        <w:rPr>
          <w:i/>
          <w:lang w:val="pt-BR"/>
        </w:rPr>
        <w:t>dasya</w:t>
      </w:r>
      <w:proofErr w:type="spellEnd"/>
      <w:r w:rsidRPr="004575BE">
        <w:rPr>
          <w:lang w:val="pt-BR"/>
        </w:rPr>
        <w:t xml:space="preserve">, </w:t>
      </w:r>
      <w:proofErr w:type="spellStart"/>
      <w:r w:rsidRPr="004575BE">
        <w:rPr>
          <w:i/>
          <w:lang w:val="pt-BR"/>
        </w:rPr>
        <w:t>sakhya</w:t>
      </w:r>
      <w:proofErr w:type="spellEnd"/>
      <w:r w:rsidRPr="004575BE">
        <w:rPr>
          <w:lang w:val="pt-BR"/>
        </w:rPr>
        <w:t xml:space="preserve">, </w:t>
      </w:r>
      <w:proofErr w:type="spellStart"/>
      <w:r w:rsidRPr="004575BE">
        <w:rPr>
          <w:i/>
          <w:lang w:val="pt-BR"/>
        </w:rPr>
        <w:t>vatsalya</w:t>
      </w:r>
      <w:proofErr w:type="spellEnd"/>
      <w:r w:rsidRPr="004575BE">
        <w:rPr>
          <w:i/>
          <w:lang w:val="pt-BR"/>
        </w:rPr>
        <w:t xml:space="preserve"> </w:t>
      </w:r>
      <w:r w:rsidRPr="004575BE">
        <w:rPr>
          <w:lang w:val="pt-BR"/>
        </w:rPr>
        <w:t xml:space="preserve">e </w:t>
      </w:r>
      <w:proofErr w:type="spellStart"/>
      <w:r w:rsidRPr="004575BE">
        <w:rPr>
          <w:i/>
          <w:lang w:val="pt-BR"/>
        </w:rPr>
        <w:t>madhura</w:t>
      </w:r>
      <w:proofErr w:type="spellEnd"/>
      <w:r w:rsidRPr="004575BE">
        <w:rPr>
          <w:i/>
          <w:lang w:val="pt-BR"/>
        </w:rPr>
        <w:t xml:space="preserve"> </w:t>
      </w:r>
      <w:r w:rsidRPr="004575BE">
        <w:rPr>
          <w:lang w:val="pt-BR"/>
        </w:rPr>
        <w:t>e até mais do que estes.</w:t>
      </w:r>
    </w:p>
    <w:p w14:paraId="53D69B18" w14:textId="77777777" w:rsidR="00954041" w:rsidRPr="004575BE" w:rsidRDefault="00954041">
      <w:pPr>
        <w:pStyle w:val="Corpodetexto"/>
        <w:spacing w:before="2"/>
        <w:rPr>
          <w:lang w:val="pt-BR"/>
        </w:rPr>
      </w:pPr>
    </w:p>
    <w:p w14:paraId="6B08DACE" w14:textId="77777777" w:rsidR="00954041" w:rsidRPr="004575BE" w:rsidRDefault="00000000">
      <w:pPr>
        <w:pStyle w:val="Ttulo1"/>
        <w:ind w:left="721" w:right="15"/>
        <w:jc w:val="center"/>
        <w:rPr>
          <w:lang w:val="pt-BR"/>
        </w:rPr>
      </w:pPr>
      <w:r w:rsidRPr="004575BE">
        <w:rPr>
          <w:lang w:val="pt-BR"/>
        </w:rPr>
        <w:t>PARĀ</w:t>
      </w:r>
      <w:r w:rsidRPr="004575BE">
        <w:rPr>
          <w:spacing w:val="-10"/>
          <w:lang w:val="pt-BR"/>
        </w:rPr>
        <w:t xml:space="preserve"> </w:t>
      </w:r>
      <w:r w:rsidRPr="004575BE">
        <w:rPr>
          <w:spacing w:val="-2"/>
          <w:lang w:val="pt-BR"/>
        </w:rPr>
        <w:t>BHAKTI</w:t>
      </w:r>
    </w:p>
    <w:p w14:paraId="4DBF110A" w14:textId="77777777" w:rsidR="00954041" w:rsidRPr="004575BE" w:rsidRDefault="00000000">
      <w:pPr>
        <w:pStyle w:val="Corpodetexto"/>
        <w:spacing w:before="312"/>
        <w:ind w:left="101" w:right="108" w:firstLine="720"/>
        <w:jc w:val="both"/>
        <w:rPr>
          <w:lang w:val="pt-BR"/>
        </w:rPr>
      </w:pPr>
      <w:r w:rsidRPr="004575BE">
        <w:rPr>
          <w:lang w:val="pt-BR"/>
        </w:rPr>
        <w:t>Chegamos agora</w:t>
      </w:r>
      <w:r w:rsidRPr="004575BE">
        <w:rPr>
          <w:spacing w:val="-1"/>
          <w:lang w:val="pt-BR"/>
        </w:rPr>
        <w:t xml:space="preserve"> </w:t>
      </w:r>
      <w:r w:rsidRPr="004575BE">
        <w:rPr>
          <w:lang w:val="pt-BR"/>
        </w:rPr>
        <w:t>a</w:t>
      </w:r>
      <w:r w:rsidRPr="004575BE">
        <w:rPr>
          <w:spacing w:val="-1"/>
          <w:lang w:val="pt-BR"/>
        </w:rPr>
        <w:t xml:space="preserve"> </w:t>
      </w:r>
      <w:r w:rsidRPr="004575BE">
        <w:rPr>
          <w:lang w:val="pt-BR"/>
        </w:rPr>
        <w:t>Suprema</w:t>
      </w:r>
      <w:r w:rsidRPr="004575BE">
        <w:rPr>
          <w:spacing w:val="-1"/>
          <w:lang w:val="pt-BR"/>
        </w:rPr>
        <w:t xml:space="preserve"> </w:t>
      </w:r>
      <w:r w:rsidRPr="004575BE">
        <w:rPr>
          <w:lang w:val="pt-BR"/>
        </w:rPr>
        <w:t>Devoção. É a</w:t>
      </w:r>
      <w:r w:rsidRPr="004575BE">
        <w:rPr>
          <w:spacing w:val="-1"/>
          <w:lang w:val="pt-BR"/>
        </w:rPr>
        <w:t xml:space="preserve"> </w:t>
      </w:r>
      <w:r w:rsidRPr="004575BE">
        <w:rPr>
          <w:lang w:val="pt-BR"/>
        </w:rPr>
        <w:t>devoção</w:t>
      </w:r>
      <w:r w:rsidRPr="004575BE">
        <w:rPr>
          <w:spacing w:val="-1"/>
          <w:lang w:val="pt-BR"/>
        </w:rPr>
        <w:t xml:space="preserve"> </w:t>
      </w:r>
      <w:r w:rsidRPr="004575BE">
        <w:rPr>
          <w:lang w:val="pt-BR"/>
        </w:rPr>
        <w:t>pura, imaculada por qualquer desejo, sem as manchas de qualquer motivo. É o amor por causa apenas do amor, por causa de Deus que é todo amor. Esta devoção é uni-dirigida. Tais devotos não querem nada mais no mundo exceto a Deus. Suas vidas são para o benefício da humanidade. Aquele que</w:t>
      </w:r>
      <w:r w:rsidRPr="004575BE">
        <w:rPr>
          <w:spacing w:val="80"/>
          <w:lang w:val="pt-BR"/>
        </w:rPr>
        <w:t xml:space="preserve"> </w:t>
      </w:r>
      <w:r w:rsidRPr="004575BE">
        <w:rPr>
          <w:lang w:val="pt-BR"/>
        </w:rPr>
        <w:t xml:space="preserve">atingiu tal estado de devoção é chamado um </w:t>
      </w:r>
      <w:proofErr w:type="spellStart"/>
      <w:r w:rsidRPr="004575BE">
        <w:rPr>
          <w:i/>
          <w:lang w:val="pt-BR"/>
        </w:rPr>
        <w:t>Bhagavata</w:t>
      </w:r>
      <w:proofErr w:type="spellEnd"/>
      <w:r w:rsidRPr="004575BE">
        <w:rPr>
          <w:i/>
          <w:lang w:val="pt-BR"/>
        </w:rPr>
        <w:t xml:space="preserve"> </w:t>
      </w:r>
      <w:r w:rsidRPr="004575BE">
        <w:rPr>
          <w:lang w:val="pt-BR"/>
        </w:rPr>
        <w:t>e um Santo</w:t>
      </w:r>
      <w:r w:rsidRPr="004575BE">
        <w:rPr>
          <w:position w:val="6"/>
          <w:sz w:val="17"/>
          <w:lang w:val="pt-BR"/>
        </w:rPr>
        <w:t>12</w:t>
      </w:r>
      <w:r w:rsidRPr="004575BE">
        <w:rPr>
          <w:lang w:val="pt-BR"/>
        </w:rPr>
        <w:t>. Estão repletos por Deus e podem executar adoração ritualística ou não. ‘Ao escutar sobre Mim apenas uma vez, suas mentes se absorvem em Mim, que sou o espírito presente em tudo, como o Ganges que mergulha no</w:t>
      </w:r>
      <w:r w:rsidRPr="004575BE">
        <w:rPr>
          <w:spacing w:val="66"/>
          <w:lang w:val="pt-BR"/>
        </w:rPr>
        <w:t xml:space="preserve"> </w:t>
      </w:r>
      <w:r w:rsidRPr="004575BE">
        <w:rPr>
          <w:lang w:val="pt-BR"/>
        </w:rPr>
        <w:t>oceano.</w:t>
      </w:r>
      <w:r w:rsidRPr="004575BE">
        <w:rPr>
          <w:spacing w:val="66"/>
          <w:lang w:val="pt-BR"/>
        </w:rPr>
        <w:t xml:space="preserve"> </w:t>
      </w:r>
      <w:r w:rsidRPr="004575BE">
        <w:rPr>
          <w:lang w:val="pt-BR"/>
        </w:rPr>
        <w:t>Este</w:t>
      </w:r>
      <w:r w:rsidRPr="004575BE">
        <w:rPr>
          <w:spacing w:val="67"/>
          <w:lang w:val="pt-BR"/>
        </w:rPr>
        <w:t xml:space="preserve"> </w:t>
      </w:r>
      <w:r w:rsidRPr="004575BE">
        <w:rPr>
          <w:lang w:val="pt-BR"/>
        </w:rPr>
        <w:t>é</w:t>
      </w:r>
      <w:r w:rsidRPr="004575BE">
        <w:rPr>
          <w:spacing w:val="67"/>
          <w:lang w:val="pt-BR"/>
        </w:rPr>
        <w:t xml:space="preserve"> </w:t>
      </w:r>
      <w:r w:rsidRPr="004575BE">
        <w:rPr>
          <w:lang w:val="pt-BR"/>
        </w:rPr>
        <w:t>o</w:t>
      </w:r>
      <w:r w:rsidRPr="004575BE">
        <w:rPr>
          <w:spacing w:val="66"/>
          <w:lang w:val="pt-BR"/>
        </w:rPr>
        <w:t xml:space="preserve"> </w:t>
      </w:r>
      <w:r w:rsidRPr="004575BE">
        <w:rPr>
          <w:lang w:val="pt-BR"/>
        </w:rPr>
        <w:t>sinal</w:t>
      </w:r>
      <w:r w:rsidRPr="004575BE">
        <w:rPr>
          <w:spacing w:val="65"/>
          <w:lang w:val="pt-BR"/>
        </w:rPr>
        <w:t xml:space="preserve"> </w:t>
      </w:r>
      <w:r w:rsidRPr="004575BE">
        <w:rPr>
          <w:lang w:val="pt-BR"/>
        </w:rPr>
        <w:t>de</w:t>
      </w:r>
      <w:r w:rsidRPr="004575BE">
        <w:rPr>
          <w:spacing w:val="67"/>
          <w:lang w:val="pt-BR"/>
        </w:rPr>
        <w:t xml:space="preserve"> </w:t>
      </w:r>
      <w:r w:rsidRPr="004575BE">
        <w:rPr>
          <w:lang w:val="pt-BR"/>
        </w:rPr>
        <w:t>Bhakti</w:t>
      </w:r>
      <w:r w:rsidRPr="004575BE">
        <w:rPr>
          <w:spacing w:val="66"/>
          <w:lang w:val="pt-BR"/>
        </w:rPr>
        <w:t xml:space="preserve"> </w:t>
      </w:r>
      <w:r w:rsidRPr="004575BE">
        <w:rPr>
          <w:lang w:val="pt-BR"/>
        </w:rPr>
        <w:t>que</w:t>
      </w:r>
      <w:r w:rsidRPr="004575BE">
        <w:rPr>
          <w:spacing w:val="67"/>
          <w:lang w:val="pt-BR"/>
        </w:rPr>
        <w:t xml:space="preserve"> </w:t>
      </w:r>
      <w:r w:rsidRPr="004575BE">
        <w:rPr>
          <w:lang w:val="pt-BR"/>
        </w:rPr>
        <w:t>vai</w:t>
      </w:r>
      <w:r w:rsidRPr="004575BE">
        <w:rPr>
          <w:spacing w:val="65"/>
          <w:lang w:val="pt-BR"/>
        </w:rPr>
        <w:t xml:space="preserve"> </w:t>
      </w:r>
      <w:r w:rsidRPr="004575BE">
        <w:rPr>
          <w:lang w:val="pt-BR"/>
        </w:rPr>
        <w:t>além</w:t>
      </w:r>
      <w:r w:rsidRPr="004575BE">
        <w:rPr>
          <w:spacing w:val="65"/>
          <w:lang w:val="pt-BR"/>
        </w:rPr>
        <w:t xml:space="preserve"> </w:t>
      </w:r>
      <w:r w:rsidRPr="004575BE">
        <w:rPr>
          <w:lang w:val="pt-BR"/>
        </w:rPr>
        <w:t>dos</w:t>
      </w:r>
      <w:r w:rsidRPr="004575BE">
        <w:rPr>
          <w:spacing w:val="67"/>
          <w:lang w:val="pt-BR"/>
        </w:rPr>
        <w:t xml:space="preserve"> </w:t>
      </w:r>
      <w:r w:rsidRPr="004575BE">
        <w:rPr>
          <w:lang w:val="pt-BR"/>
        </w:rPr>
        <w:t>gunas’,</w:t>
      </w:r>
      <w:r w:rsidRPr="004575BE">
        <w:rPr>
          <w:position w:val="6"/>
          <w:sz w:val="17"/>
          <w:lang w:val="pt-BR"/>
        </w:rPr>
        <w:t>13</w:t>
      </w:r>
      <w:r w:rsidRPr="004575BE">
        <w:rPr>
          <w:lang w:val="pt-BR"/>
        </w:rPr>
        <w:t>diz</w:t>
      </w:r>
      <w:r w:rsidRPr="004575BE">
        <w:rPr>
          <w:spacing w:val="66"/>
          <w:lang w:val="pt-BR"/>
        </w:rPr>
        <w:t xml:space="preserve"> </w:t>
      </w:r>
      <w:r w:rsidRPr="004575BE">
        <w:rPr>
          <w:spacing w:val="-10"/>
          <w:lang w:val="pt-BR"/>
        </w:rPr>
        <w:t>o</w:t>
      </w:r>
    </w:p>
    <w:p w14:paraId="35FD7E61" w14:textId="77777777" w:rsidR="00954041" w:rsidRPr="004575BE" w:rsidRDefault="00000000">
      <w:pPr>
        <w:pStyle w:val="Corpodetexto"/>
        <w:spacing w:before="5"/>
        <w:rPr>
          <w:sz w:val="11"/>
          <w:lang w:val="pt-BR"/>
        </w:rPr>
      </w:pPr>
      <w:r w:rsidRPr="004575BE">
        <w:rPr>
          <w:lang w:val="pt-BR"/>
        </w:rPr>
        <mc:AlternateContent>
          <mc:Choice Requires="wps">
            <w:drawing>
              <wp:anchor distT="0" distB="0" distL="0" distR="0" simplePos="0" relativeHeight="487589376" behindDoc="1" locked="0" layoutInCell="1" allowOverlap="1" wp14:anchorId="288788AD" wp14:editId="72930D91">
                <wp:simplePos x="0" y="0"/>
                <wp:positionH relativeFrom="page">
                  <wp:posOffset>1080516</wp:posOffset>
                </wp:positionH>
                <wp:positionV relativeFrom="paragraph">
                  <wp:posOffset>105478</wp:posOffset>
                </wp:positionV>
                <wp:extent cx="1828800" cy="9525"/>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017"/>
                              </a:lnTo>
                              <a:lnTo>
                                <a:pt x="1828800" y="901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F52C537" id="Graphic 5" o:spid="_x0000_s1026" style="position:absolute;margin-left:85.1pt;margin-top:8.3pt;width:2in;height:.75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" path="m1828800,l,,,9017r1828800,l1828800,xe" fillcolor="black" stroked="f">
                <v:path arrowok="t"/>
                <w10:wrap type="topAndBottom" anchorx="page"/>
              </v:shape>
            </w:pict>
          </mc:Fallback>
        </mc:AlternateContent>
      </w:r>
    </w:p>
    <w:p w14:paraId="58E62F98" w14:textId="77777777" w:rsidR="00954041" w:rsidRPr="004575BE" w:rsidRDefault="00000000">
      <w:pPr>
        <w:spacing w:before="100"/>
        <w:ind w:left="101"/>
        <w:rPr>
          <w:rFonts w:ascii="Calibri" w:hAnsi="Calibri"/>
          <w:sz w:val="20"/>
        </w:rPr>
      </w:pPr>
      <w:r w:rsidRPr="004575BE">
        <w:rPr>
          <w:rFonts w:ascii="Calibri" w:hAnsi="Calibri"/>
          <w:sz w:val="20"/>
          <w:vertAlign w:val="superscript"/>
        </w:rPr>
        <w:t>8</w:t>
      </w:r>
      <w:r w:rsidRPr="004575BE">
        <w:rPr>
          <w:rFonts w:ascii="Calibri" w:hAnsi="Calibri"/>
          <w:spacing w:val="-7"/>
          <w:sz w:val="20"/>
        </w:rPr>
        <w:t xml:space="preserve"> </w:t>
      </w:r>
      <w:r w:rsidRPr="004575BE">
        <w:rPr>
          <w:rFonts w:ascii="Calibri" w:hAnsi="Calibri"/>
          <w:sz w:val="20"/>
        </w:rPr>
        <w:t>Seu</w:t>
      </w:r>
      <w:r w:rsidRPr="004575BE">
        <w:rPr>
          <w:rFonts w:ascii="Calibri" w:hAnsi="Calibri"/>
          <w:spacing w:val="-6"/>
          <w:sz w:val="20"/>
        </w:rPr>
        <w:t xml:space="preserve"> </w:t>
      </w:r>
      <w:r w:rsidRPr="004575BE">
        <w:rPr>
          <w:rFonts w:ascii="Calibri" w:hAnsi="Calibri"/>
          <w:sz w:val="20"/>
        </w:rPr>
        <w:t>discípulo,</w:t>
      </w:r>
      <w:r w:rsidRPr="004575BE">
        <w:rPr>
          <w:rFonts w:ascii="Calibri" w:hAnsi="Calibri"/>
          <w:spacing w:val="-5"/>
          <w:sz w:val="20"/>
        </w:rPr>
        <w:t xml:space="preserve"> </w:t>
      </w:r>
      <w:r w:rsidRPr="004575BE">
        <w:rPr>
          <w:rFonts w:ascii="Calibri" w:hAnsi="Calibri"/>
          <w:sz w:val="20"/>
        </w:rPr>
        <w:t>Arjuna</w:t>
      </w:r>
      <w:r w:rsidRPr="004575BE">
        <w:rPr>
          <w:rFonts w:ascii="Calibri" w:hAnsi="Calibri"/>
          <w:spacing w:val="-6"/>
          <w:sz w:val="20"/>
        </w:rPr>
        <w:t xml:space="preserve"> </w:t>
      </w:r>
      <w:r w:rsidRPr="004575BE">
        <w:rPr>
          <w:rFonts w:ascii="Calibri" w:hAnsi="Calibri"/>
          <w:sz w:val="20"/>
        </w:rPr>
        <w:t>(nota</w:t>
      </w:r>
      <w:r w:rsidRPr="004575BE">
        <w:rPr>
          <w:rFonts w:ascii="Calibri" w:hAnsi="Calibri"/>
          <w:spacing w:val="-6"/>
          <w:sz w:val="20"/>
        </w:rPr>
        <w:t xml:space="preserve"> </w:t>
      </w:r>
      <w:r w:rsidRPr="004575BE">
        <w:rPr>
          <w:rFonts w:ascii="Calibri" w:hAnsi="Calibri"/>
          <w:sz w:val="20"/>
        </w:rPr>
        <w:t>do</w:t>
      </w:r>
      <w:r w:rsidRPr="004575BE">
        <w:rPr>
          <w:rFonts w:ascii="Calibri" w:hAnsi="Calibri"/>
          <w:spacing w:val="-6"/>
          <w:sz w:val="20"/>
        </w:rPr>
        <w:t xml:space="preserve"> </w:t>
      </w:r>
      <w:r w:rsidRPr="004575BE">
        <w:rPr>
          <w:rFonts w:ascii="Calibri" w:hAnsi="Calibri"/>
          <w:spacing w:val="-2"/>
          <w:sz w:val="20"/>
        </w:rPr>
        <w:t>tradutor).</w:t>
      </w:r>
    </w:p>
    <w:p w14:paraId="11BCCAB0" w14:textId="77777777" w:rsidR="00954041" w:rsidRPr="004575BE" w:rsidRDefault="00000000">
      <w:pPr>
        <w:ind w:left="101"/>
        <w:rPr>
          <w:rFonts w:ascii="Calibri"/>
          <w:sz w:val="20"/>
        </w:rPr>
      </w:pPr>
      <w:r w:rsidRPr="004575BE">
        <w:rPr>
          <w:rFonts w:ascii="Calibri"/>
          <w:sz w:val="20"/>
          <w:vertAlign w:val="superscript"/>
        </w:rPr>
        <w:t>9</w:t>
      </w:r>
      <w:r w:rsidRPr="004575BE">
        <w:rPr>
          <w:rFonts w:ascii="Calibri"/>
          <w:spacing w:val="-6"/>
          <w:sz w:val="20"/>
        </w:rPr>
        <w:t xml:space="preserve"> </w:t>
      </w:r>
      <w:proofErr w:type="spellStart"/>
      <w:r w:rsidRPr="004575BE">
        <w:rPr>
          <w:rFonts w:ascii="Calibri"/>
          <w:sz w:val="20"/>
        </w:rPr>
        <w:t>Bhagavad</w:t>
      </w:r>
      <w:proofErr w:type="spellEnd"/>
      <w:r w:rsidRPr="004575BE">
        <w:rPr>
          <w:rFonts w:ascii="Calibri"/>
          <w:spacing w:val="-4"/>
          <w:sz w:val="20"/>
        </w:rPr>
        <w:t xml:space="preserve"> </w:t>
      </w:r>
      <w:r w:rsidRPr="004575BE">
        <w:rPr>
          <w:rFonts w:ascii="Calibri"/>
          <w:sz w:val="20"/>
        </w:rPr>
        <w:t>Gita,</w:t>
      </w:r>
      <w:r w:rsidRPr="004575BE">
        <w:rPr>
          <w:rFonts w:ascii="Calibri"/>
          <w:spacing w:val="-4"/>
          <w:sz w:val="20"/>
        </w:rPr>
        <w:t xml:space="preserve"> </w:t>
      </w:r>
      <w:r w:rsidRPr="004575BE">
        <w:rPr>
          <w:rFonts w:ascii="Calibri"/>
          <w:sz w:val="20"/>
        </w:rPr>
        <w:t>IV,</w:t>
      </w:r>
      <w:r w:rsidRPr="004575BE">
        <w:rPr>
          <w:rFonts w:ascii="Calibri"/>
          <w:spacing w:val="-4"/>
          <w:sz w:val="20"/>
        </w:rPr>
        <w:t xml:space="preserve"> </w:t>
      </w:r>
      <w:r w:rsidRPr="004575BE">
        <w:rPr>
          <w:rFonts w:ascii="Calibri"/>
          <w:spacing w:val="-5"/>
          <w:sz w:val="20"/>
        </w:rPr>
        <w:t>11.</w:t>
      </w:r>
    </w:p>
    <w:p w14:paraId="12B88E11" w14:textId="77777777" w:rsidR="00954041" w:rsidRPr="004575BE" w:rsidRDefault="00000000">
      <w:pPr>
        <w:spacing w:before="1"/>
        <w:ind w:left="101"/>
        <w:rPr>
          <w:rFonts w:ascii="Calibri" w:hAnsi="Calibri"/>
          <w:sz w:val="20"/>
        </w:rPr>
      </w:pPr>
      <w:r w:rsidRPr="004575BE">
        <w:rPr>
          <w:rFonts w:ascii="Calibri" w:hAnsi="Calibri"/>
          <w:sz w:val="20"/>
          <w:vertAlign w:val="superscript"/>
        </w:rPr>
        <w:t>10</w:t>
      </w:r>
      <w:r w:rsidRPr="004575BE">
        <w:rPr>
          <w:rFonts w:ascii="Calibri" w:hAnsi="Calibri"/>
          <w:spacing w:val="-6"/>
          <w:sz w:val="20"/>
        </w:rPr>
        <w:t xml:space="preserve"> </w:t>
      </w:r>
      <w:r w:rsidRPr="004575BE">
        <w:rPr>
          <w:rFonts w:ascii="Calibri" w:hAnsi="Calibri"/>
          <w:sz w:val="20"/>
        </w:rPr>
        <w:t>Um</w:t>
      </w:r>
      <w:r w:rsidRPr="004575BE">
        <w:rPr>
          <w:rFonts w:ascii="Calibri" w:hAnsi="Calibri"/>
          <w:spacing w:val="-5"/>
          <w:sz w:val="20"/>
        </w:rPr>
        <w:t xml:space="preserve"> </w:t>
      </w:r>
      <w:r w:rsidRPr="004575BE">
        <w:rPr>
          <w:rFonts w:ascii="Calibri" w:hAnsi="Calibri"/>
          <w:sz w:val="20"/>
        </w:rPr>
        <w:t>dos</w:t>
      </w:r>
      <w:r w:rsidRPr="004575BE">
        <w:rPr>
          <w:rFonts w:ascii="Calibri" w:hAnsi="Calibri"/>
          <w:spacing w:val="-6"/>
          <w:sz w:val="20"/>
        </w:rPr>
        <w:t xml:space="preserve"> </w:t>
      </w:r>
      <w:r w:rsidRPr="004575BE">
        <w:rPr>
          <w:rFonts w:ascii="Calibri" w:hAnsi="Calibri"/>
          <w:sz w:val="20"/>
        </w:rPr>
        <w:t>nomes</w:t>
      </w:r>
      <w:r w:rsidRPr="004575BE">
        <w:rPr>
          <w:rFonts w:ascii="Calibri" w:hAnsi="Calibri"/>
          <w:spacing w:val="-5"/>
          <w:sz w:val="20"/>
        </w:rPr>
        <w:t xml:space="preserve"> </w:t>
      </w:r>
      <w:r w:rsidRPr="004575BE">
        <w:rPr>
          <w:rFonts w:ascii="Calibri" w:hAnsi="Calibri"/>
          <w:sz w:val="20"/>
        </w:rPr>
        <w:t>de</w:t>
      </w:r>
      <w:r w:rsidRPr="004575BE">
        <w:rPr>
          <w:rFonts w:ascii="Calibri" w:hAnsi="Calibri"/>
          <w:spacing w:val="-5"/>
          <w:sz w:val="20"/>
        </w:rPr>
        <w:t xml:space="preserve"> </w:t>
      </w:r>
      <w:r w:rsidRPr="004575BE">
        <w:rPr>
          <w:rFonts w:ascii="Calibri" w:hAnsi="Calibri"/>
          <w:sz w:val="20"/>
        </w:rPr>
        <w:t>Sri</w:t>
      </w:r>
      <w:r w:rsidRPr="004575BE">
        <w:rPr>
          <w:rFonts w:ascii="Calibri" w:hAnsi="Calibri"/>
          <w:spacing w:val="-5"/>
          <w:sz w:val="20"/>
        </w:rPr>
        <w:t xml:space="preserve"> </w:t>
      </w:r>
      <w:r w:rsidRPr="004575BE">
        <w:rPr>
          <w:rFonts w:ascii="Calibri" w:hAnsi="Calibri"/>
          <w:sz w:val="20"/>
        </w:rPr>
        <w:t>Krishna</w:t>
      </w:r>
      <w:r w:rsidRPr="004575BE">
        <w:rPr>
          <w:rFonts w:ascii="Calibri" w:hAnsi="Calibri"/>
          <w:spacing w:val="-4"/>
          <w:sz w:val="20"/>
        </w:rPr>
        <w:t xml:space="preserve"> </w:t>
      </w:r>
      <w:r w:rsidRPr="004575BE">
        <w:rPr>
          <w:rFonts w:ascii="Calibri" w:hAnsi="Calibri"/>
          <w:sz w:val="20"/>
        </w:rPr>
        <w:t>pelo</w:t>
      </w:r>
      <w:r w:rsidRPr="004575BE">
        <w:rPr>
          <w:rFonts w:ascii="Calibri" w:hAnsi="Calibri"/>
          <w:spacing w:val="-5"/>
          <w:sz w:val="20"/>
        </w:rPr>
        <w:t xml:space="preserve"> </w:t>
      </w:r>
      <w:r w:rsidRPr="004575BE">
        <w:rPr>
          <w:rFonts w:ascii="Calibri" w:hAnsi="Calibri"/>
          <w:sz w:val="20"/>
        </w:rPr>
        <w:t>qual</w:t>
      </w:r>
      <w:r w:rsidRPr="004575BE">
        <w:rPr>
          <w:rFonts w:ascii="Calibri" w:hAnsi="Calibri"/>
          <w:spacing w:val="-4"/>
          <w:sz w:val="20"/>
        </w:rPr>
        <w:t xml:space="preserve"> </w:t>
      </w:r>
      <w:r w:rsidRPr="004575BE">
        <w:rPr>
          <w:rFonts w:ascii="Calibri" w:hAnsi="Calibri"/>
          <w:sz w:val="20"/>
        </w:rPr>
        <w:t>também</w:t>
      </w:r>
      <w:r w:rsidRPr="004575BE">
        <w:rPr>
          <w:rFonts w:ascii="Calibri" w:hAnsi="Calibri"/>
          <w:spacing w:val="-6"/>
          <w:sz w:val="20"/>
        </w:rPr>
        <w:t xml:space="preserve"> </w:t>
      </w:r>
      <w:r w:rsidRPr="004575BE">
        <w:rPr>
          <w:rFonts w:ascii="Calibri" w:hAnsi="Calibri"/>
          <w:sz w:val="20"/>
        </w:rPr>
        <w:t>era</w:t>
      </w:r>
      <w:r w:rsidRPr="004575BE">
        <w:rPr>
          <w:rFonts w:ascii="Calibri" w:hAnsi="Calibri"/>
          <w:spacing w:val="-3"/>
          <w:sz w:val="20"/>
        </w:rPr>
        <w:t xml:space="preserve"> </w:t>
      </w:r>
      <w:r w:rsidRPr="004575BE">
        <w:rPr>
          <w:rFonts w:ascii="Calibri" w:hAnsi="Calibri"/>
          <w:sz w:val="20"/>
        </w:rPr>
        <w:t>chamado</w:t>
      </w:r>
      <w:r w:rsidRPr="004575BE">
        <w:rPr>
          <w:rFonts w:ascii="Calibri" w:hAnsi="Calibri"/>
          <w:spacing w:val="-5"/>
          <w:sz w:val="20"/>
        </w:rPr>
        <w:t xml:space="preserve"> </w:t>
      </w:r>
      <w:r w:rsidRPr="004575BE">
        <w:rPr>
          <w:rFonts w:ascii="Calibri" w:hAnsi="Calibri"/>
          <w:sz w:val="20"/>
        </w:rPr>
        <w:t>(nota</w:t>
      </w:r>
      <w:r w:rsidRPr="004575BE">
        <w:rPr>
          <w:rFonts w:ascii="Calibri" w:hAnsi="Calibri"/>
          <w:spacing w:val="-4"/>
          <w:sz w:val="20"/>
        </w:rPr>
        <w:t xml:space="preserve"> </w:t>
      </w:r>
      <w:r w:rsidRPr="004575BE">
        <w:rPr>
          <w:rFonts w:ascii="Calibri" w:hAnsi="Calibri"/>
          <w:sz w:val="20"/>
        </w:rPr>
        <w:t>do</w:t>
      </w:r>
      <w:r w:rsidRPr="004575BE">
        <w:rPr>
          <w:rFonts w:ascii="Calibri" w:hAnsi="Calibri"/>
          <w:spacing w:val="-5"/>
          <w:sz w:val="20"/>
        </w:rPr>
        <w:t xml:space="preserve"> </w:t>
      </w:r>
      <w:r w:rsidRPr="004575BE">
        <w:rPr>
          <w:rFonts w:ascii="Calibri" w:hAnsi="Calibri"/>
          <w:spacing w:val="-2"/>
          <w:sz w:val="20"/>
        </w:rPr>
        <w:t>tradutor).</w:t>
      </w:r>
    </w:p>
    <w:p w14:paraId="4D2EEAA2" w14:textId="77777777" w:rsidR="00954041" w:rsidRPr="004575BE" w:rsidRDefault="00000000">
      <w:pPr>
        <w:spacing w:before="1" w:line="243" w:lineRule="exact"/>
        <w:ind w:left="101"/>
        <w:rPr>
          <w:rFonts w:ascii="Calibri"/>
          <w:sz w:val="20"/>
        </w:rPr>
      </w:pPr>
      <w:r w:rsidRPr="004575BE">
        <w:rPr>
          <w:rFonts w:ascii="Calibri"/>
          <w:sz w:val="20"/>
          <w:vertAlign w:val="superscript"/>
        </w:rPr>
        <w:t>11</w:t>
      </w:r>
      <w:r w:rsidRPr="004575BE">
        <w:rPr>
          <w:rFonts w:ascii="Calibri"/>
          <w:spacing w:val="-5"/>
          <w:sz w:val="20"/>
        </w:rPr>
        <w:t xml:space="preserve"> </w:t>
      </w:r>
      <w:r w:rsidRPr="004575BE">
        <w:rPr>
          <w:rFonts w:ascii="Calibri"/>
          <w:sz w:val="20"/>
        </w:rPr>
        <w:t>Este</w:t>
      </w:r>
      <w:r w:rsidRPr="004575BE">
        <w:rPr>
          <w:rFonts w:ascii="Calibri"/>
          <w:spacing w:val="-5"/>
          <w:sz w:val="20"/>
        </w:rPr>
        <w:t xml:space="preserve"> </w:t>
      </w:r>
      <w:r w:rsidRPr="004575BE">
        <w:rPr>
          <w:rFonts w:ascii="Calibri"/>
          <w:sz w:val="20"/>
        </w:rPr>
        <w:t>texto</w:t>
      </w:r>
      <w:r w:rsidRPr="004575BE">
        <w:rPr>
          <w:rFonts w:ascii="Calibri"/>
          <w:spacing w:val="-4"/>
          <w:sz w:val="20"/>
        </w:rPr>
        <w:t xml:space="preserve"> </w:t>
      </w:r>
      <w:r w:rsidRPr="004575BE">
        <w:rPr>
          <w:rFonts w:ascii="Calibri"/>
          <w:sz w:val="20"/>
        </w:rPr>
        <w:t>foi</w:t>
      </w:r>
      <w:r w:rsidRPr="004575BE">
        <w:rPr>
          <w:rFonts w:ascii="Calibri"/>
          <w:spacing w:val="-5"/>
          <w:sz w:val="20"/>
        </w:rPr>
        <w:t xml:space="preserve"> </w:t>
      </w:r>
      <w:r w:rsidRPr="004575BE">
        <w:rPr>
          <w:rFonts w:ascii="Calibri"/>
          <w:sz w:val="20"/>
        </w:rPr>
        <w:t>escrito</w:t>
      </w:r>
      <w:r w:rsidRPr="004575BE">
        <w:rPr>
          <w:rFonts w:ascii="Calibri"/>
          <w:spacing w:val="-4"/>
          <w:sz w:val="20"/>
        </w:rPr>
        <w:t xml:space="preserve"> </w:t>
      </w:r>
      <w:r w:rsidRPr="004575BE">
        <w:rPr>
          <w:rFonts w:ascii="Calibri"/>
          <w:sz w:val="20"/>
        </w:rPr>
        <w:t>no</w:t>
      </w:r>
      <w:r w:rsidRPr="004575BE">
        <w:rPr>
          <w:rFonts w:ascii="Calibri"/>
          <w:spacing w:val="-4"/>
          <w:sz w:val="20"/>
        </w:rPr>
        <w:t xml:space="preserve"> </w:t>
      </w:r>
      <w:r w:rsidRPr="004575BE">
        <w:rPr>
          <w:rFonts w:ascii="Calibri"/>
          <w:sz w:val="20"/>
        </w:rPr>
        <w:t>ano</w:t>
      </w:r>
      <w:r w:rsidRPr="004575BE">
        <w:rPr>
          <w:rFonts w:ascii="Calibri"/>
          <w:spacing w:val="-4"/>
          <w:sz w:val="20"/>
        </w:rPr>
        <w:t xml:space="preserve"> </w:t>
      </w:r>
      <w:r w:rsidRPr="004575BE">
        <w:rPr>
          <w:rFonts w:ascii="Calibri"/>
          <w:sz w:val="20"/>
        </w:rPr>
        <w:t>de</w:t>
      </w:r>
      <w:r w:rsidRPr="004575BE">
        <w:rPr>
          <w:rFonts w:ascii="Calibri"/>
          <w:spacing w:val="-5"/>
          <w:sz w:val="20"/>
        </w:rPr>
        <w:t xml:space="preserve"> </w:t>
      </w:r>
      <w:r w:rsidRPr="004575BE">
        <w:rPr>
          <w:rFonts w:ascii="Calibri"/>
          <w:sz w:val="20"/>
        </w:rPr>
        <w:t>1964</w:t>
      </w:r>
      <w:r w:rsidRPr="004575BE">
        <w:rPr>
          <w:rFonts w:ascii="Calibri"/>
          <w:spacing w:val="-4"/>
          <w:sz w:val="20"/>
        </w:rPr>
        <w:t xml:space="preserve"> </w:t>
      </w:r>
      <w:r w:rsidRPr="004575BE">
        <w:rPr>
          <w:rFonts w:ascii="Calibri"/>
          <w:sz w:val="20"/>
        </w:rPr>
        <w:t>(nota</w:t>
      </w:r>
      <w:r w:rsidRPr="004575BE">
        <w:rPr>
          <w:rFonts w:ascii="Calibri"/>
          <w:spacing w:val="-4"/>
          <w:sz w:val="20"/>
        </w:rPr>
        <w:t xml:space="preserve"> </w:t>
      </w:r>
      <w:r w:rsidRPr="004575BE">
        <w:rPr>
          <w:rFonts w:ascii="Calibri"/>
          <w:sz w:val="20"/>
        </w:rPr>
        <w:t>do</w:t>
      </w:r>
      <w:r w:rsidRPr="004575BE">
        <w:rPr>
          <w:rFonts w:ascii="Calibri"/>
          <w:spacing w:val="-4"/>
          <w:sz w:val="20"/>
        </w:rPr>
        <w:t xml:space="preserve"> </w:t>
      </w:r>
      <w:r w:rsidRPr="004575BE">
        <w:rPr>
          <w:rFonts w:ascii="Calibri"/>
          <w:spacing w:val="-2"/>
          <w:sz w:val="20"/>
        </w:rPr>
        <w:t>tradutor).</w:t>
      </w:r>
    </w:p>
    <w:p w14:paraId="1BEC1522" w14:textId="77777777" w:rsidR="00954041" w:rsidRPr="004575BE" w:rsidRDefault="00000000">
      <w:pPr>
        <w:spacing w:line="243" w:lineRule="exact"/>
        <w:ind w:left="101"/>
        <w:rPr>
          <w:rFonts w:ascii="Calibri"/>
          <w:sz w:val="20"/>
        </w:rPr>
      </w:pPr>
      <w:r w:rsidRPr="004575BE">
        <w:rPr>
          <w:rFonts w:ascii="Calibri"/>
          <w:sz w:val="20"/>
          <w:vertAlign w:val="superscript"/>
        </w:rPr>
        <w:t>12</w:t>
      </w:r>
      <w:r w:rsidRPr="004575BE">
        <w:rPr>
          <w:rFonts w:ascii="Calibri"/>
          <w:spacing w:val="-9"/>
          <w:sz w:val="20"/>
        </w:rPr>
        <w:t xml:space="preserve"> </w:t>
      </w:r>
      <w:proofErr w:type="spellStart"/>
      <w:r w:rsidRPr="004575BE">
        <w:rPr>
          <w:rFonts w:ascii="Calibri"/>
          <w:sz w:val="20"/>
        </w:rPr>
        <w:t>Bharadvaja</w:t>
      </w:r>
      <w:proofErr w:type="spellEnd"/>
      <w:r w:rsidRPr="004575BE">
        <w:rPr>
          <w:rFonts w:ascii="Calibri"/>
          <w:spacing w:val="-7"/>
          <w:sz w:val="20"/>
        </w:rPr>
        <w:t xml:space="preserve"> </w:t>
      </w:r>
      <w:proofErr w:type="spellStart"/>
      <w:r w:rsidRPr="004575BE">
        <w:rPr>
          <w:rFonts w:ascii="Calibri"/>
          <w:spacing w:val="-2"/>
          <w:sz w:val="20"/>
        </w:rPr>
        <w:t>Samhita</w:t>
      </w:r>
      <w:proofErr w:type="spellEnd"/>
      <w:r w:rsidRPr="004575BE">
        <w:rPr>
          <w:rFonts w:ascii="Calibri"/>
          <w:spacing w:val="-2"/>
          <w:sz w:val="20"/>
        </w:rPr>
        <w:t>.</w:t>
      </w:r>
    </w:p>
    <w:p w14:paraId="4AF36961" w14:textId="77777777" w:rsidR="00954041" w:rsidRPr="004575BE" w:rsidRDefault="00000000">
      <w:pPr>
        <w:ind w:left="101"/>
        <w:rPr>
          <w:rFonts w:ascii="Calibri"/>
          <w:sz w:val="20"/>
        </w:rPr>
      </w:pPr>
      <w:r w:rsidRPr="004575BE">
        <w:rPr>
          <w:rFonts w:ascii="Calibri"/>
          <w:sz w:val="20"/>
          <w:vertAlign w:val="superscript"/>
        </w:rPr>
        <w:t>13</w:t>
      </w:r>
      <w:r w:rsidRPr="004575BE">
        <w:rPr>
          <w:rFonts w:ascii="Calibri"/>
          <w:spacing w:val="-7"/>
          <w:sz w:val="20"/>
        </w:rPr>
        <w:t xml:space="preserve"> </w:t>
      </w:r>
      <w:proofErr w:type="spellStart"/>
      <w:r w:rsidRPr="004575BE">
        <w:rPr>
          <w:rFonts w:ascii="Calibri"/>
          <w:sz w:val="20"/>
        </w:rPr>
        <w:t>Bhagavata</w:t>
      </w:r>
      <w:proofErr w:type="spellEnd"/>
      <w:r w:rsidRPr="004575BE">
        <w:rPr>
          <w:rFonts w:ascii="Calibri"/>
          <w:spacing w:val="-5"/>
          <w:sz w:val="20"/>
        </w:rPr>
        <w:t xml:space="preserve"> </w:t>
      </w:r>
      <w:r w:rsidRPr="004575BE">
        <w:rPr>
          <w:rFonts w:ascii="Calibri"/>
          <w:sz w:val="20"/>
        </w:rPr>
        <w:t>III,</w:t>
      </w:r>
      <w:r w:rsidRPr="004575BE">
        <w:rPr>
          <w:rFonts w:ascii="Calibri"/>
          <w:spacing w:val="-4"/>
          <w:sz w:val="20"/>
        </w:rPr>
        <w:t xml:space="preserve"> </w:t>
      </w:r>
      <w:r w:rsidRPr="004575BE">
        <w:rPr>
          <w:rFonts w:ascii="Calibri"/>
          <w:sz w:val="20"/>
        </w:rPr>
        <w:t>29,</w:t>
      </w:r>
      <w:r w:rsidRPr="004575BE">
        <w:rPr>
          <w:rFonts w:ascii="Calibri"/>
          <w:spacing w:val="-5"/>
          <w:sz w:val="20"/>
        </w:rPr>
        <w:t xml:space="preserve"> 11.</w:t>
      </w:r>
    </w:p>
    <w:p w14:paraId="771E98A2" w14:textId="77777777" w:rsidR="00954041" w:rsidRPr="004575BE" w:rsidRDefault="00954041">
      <w:pPr>
        <w:rPr>
          <w:rFonts w:ascii="Calibri"/>
          <w:sz w:val="20"/>
        </w:rPr>
        <w:sectPr w:rsidR="00954041" w:rsidRPr="004575BE">
          <w:pgSz w:w="11900" w:h="16840"/>
          <w:pgMar w:top="1340" w:right="1580" w:bottom="1200" w:left="1600" w:header="0" w:footer="1006" w:gutter="0"/>
          <w:cols w:space="720"/>
        </w:sectPr>
      </w:pPr>
    </w:p>
    <w:p w14:paraId="6BD27C5B" w14:textId="77777777" w:rsidR="00954041" w:rsidRPr="004575BE" w:rsidRDefault="00000000">
      <w:pPr>
        <w:pStyle w:val="Corpodetexto"/>
        <w:spacing w:before="76"/>
        <w:ind w:left="101" w:right="111"/>
        <w:jc w:val="both"/>
        <w:rPr>
          <w:sz w:val="17"/>
          <w:lang w:val="pt-BR"/>
        </w:rPr>
      </w:pPr>
      <w:proofErr w:type="spellStart"/>
      <w:r w:rsidRPr="004575BE">
        <w:rPr>
          <w:i/>
          <w:lang w:val="pt-BR"/>
        </w:rPr>
        <w:lastRenderedPageBreak/>
        <w:t>Bhagavata</w:t>
      </w:r>
      <w:proofErr w:type="spellEnd"/>
      <w:r w:rsidRPr="004575BE">
        <w:rPr>
          <w:i/>
          <w:lang w:val="pt-BR"/>
        </w:rPr>
        <w:t xml:space="preserve">. </w:t>
      </w:r>
      <w:r w:rsidRPr="004575BE">
        <w:rPr>
          <w:lang w:val="pt-BR"/>
        </w:rPr>
        <w:t xml:space="preserve">Novamente ele diz, ‘Isto é chamado de cume de Bhakti pelo qual se transcende os três </w:t>
      </w:r>
      <w:r w:rsidRPr="004575BE">
        <w:rPr>
          <w:i/>
          <w:lang w:val="pt-BR"/>
        </w:rPr>
        <w:t xml:space="preserve">gunas </w:t>
      </w:r>
      <w:r w:rsidRPr="004575BE">
        <w:rPr>
          <w:lang w:val="pt-BR"/>
        </w:rPr>
        <w:t>e torna-se digno de atingir Meu Ser’.</w:t>
      </w:r>
      <w:r w:rsidRPr="004575BE">
        <w:rPr>
          <w:rFonts w:ascii="Calibri" w:hAnsi="Calibri"/>
          <w:position w:val="10"/>
          <w:sz w:val="14"/>
          <w:lang w:val="pt-BR"/>
        </w:rPr>
        <w:t>14</w:t>
      </w:r>
      <w:r w:rsidRPr="004575BE">
        <w:rPr>
          <w:lang w:val="pt-BR"/>
        </w:rPr>
        <w:t>Swami Vivekananda, falando sobre este supremo Bhakti declara, ‘Quando a alma adquire com sucesso a bem-aventurança deste supremo amor, ela também começa a vê-Lo em tudo. Nosso coração então se tornará uma fonte eterna de amor e quando atingirmos estados ainda superiores deste amor, todas as pequenas diferenças entre as coisas do mundo são completamente perdidas; o homem não é mais visto como homem,</w:t>
      </w:r>
      <w:r w:rsidRPr="004575BE">
        <w:rPr>
          <w:spacing w:val="-3"/>
          <w:lang w:val="pt-BR"/>
        </w:rPr>
        <w:t xml:space="preserve"> </w:t>
      </w:r>
      <w:r w:rsidRPr="004575BE">
        <w:rPr>
          <w:lang w:val="pt-BR"/>
        </w:rPr>
        <w:t>mas</w:t>
      </w:r>
      <w:r w:rsidRPr="004575BE">
        <w:rPr>
          <w:spacing w:val="-4"/>
          <w:lang w:val="pt-BR"/>
        </w:rPr>
        <w:t xml:space="preserve"> </w:t>
      </w:r>
      <w:r w:rsidRPr="004575BE">
        <w:rPr>
          <w:lang w:val="pt-BR"/>
        </w:rPr>
        <w:t>apenas como</w:t>
      </w:r>
      <w:r w:rsidRPr="004575BE">
        <w:rPr>
          <w:spacing w:val="-5"/>
          <w:lang w:val="pt-BR"/>
        </w:rPr>
        <w:t xml:space="preserve"> </w:t>
      </w:r>
      <w:r w:rsidRPr="004575BE">
        <w:rPr>
          <w:lang w:val="pt-BR"/>
        </w:rPr>
        <w:t>Deus...</w:t>
      </w:r>
      <w:r w:rsidRPr="004575BE">
        <w:rPr>
          <w:spacing w:val="-5"/>
          <w:lang w:val="pt-BR"/>
        </w:rPr>
        <w:t xml:space="preserve"> </w:t>
      </w:r>
      <w:r w:rsidRPr="004575BE">
        <w:rPr>
          <w:lang w:val="pt-BR"/>
        </w:rPr>
        <w:t>Assim</w:t>
      </w:r>
      <w:r w:rsidRPr="004575BE">
        <w:rPr>
          <w:spacing w:val="-2"/>
          <w:lang w:val="pt-BR"/>
        </w:rPr>
        <w:t xml:space="preserve"> </w:t>
      </w:r>
      <w:r w:rsidRPr="004575BE">
        <w:rPr>
          <w:lang w:val="pt-BR"/>
        </w:rPr>
        <w:t>neste</w:t>
      </w:r>
      <w:r w:rsidRPr="004575BE">
        <w:rPr>
          <w:spacing w:val="-4"/>
          <w:lang w:val="pt-BR"/>
        </w:rPr>
        <w:t xml:space="preserve"> </w:t>
      </w:r>
      <w:r w:rsidRPr="004575BE">
        <w:rPr>
          <w:lang w:val="pt-BR"/>
        </w:rPr>
        <w:t>estado</w:t>
      </w:r>
      <w:r w:rsidRPr="004575BE">
        <w:rPr>
          <w:spacing w:val="-3"/>
          <w:lang w:val="pt-BR"/>
        </w:rPr>
        <w:t xml:space="preserve"> </w:t>
      </w:r>
      <w:r w:rsidRPr="004575BE">
        <w:rPr>
          <w:lang w:val="pt-BR"/>
        </w:rPr>
        <w:t>de</w:t>
      </w:r>
      <w:r w:rsidRPr="004575BE">
        <w:rPr>
          <w:spacing w:val="-4"/>
          <w:lang w:val="pt-BR"/>
        </w:rPr>
        <w:t xml:space="preserve"> </w:t>
      </w:r>
      <w:r w:rsidRPr="004575BE">
        <w:rPr>
          <w:lang w:val="pt-BR"/>
        </w:rPr>
        <w:t>Bhakti,</w:t>
      </w:r>
      <w:r w:rsidRPr="004575BE">
        <w:rPr>
          <w:spacing w:val="-5"/>
          <w:lang w:val="pt-BR"/>
        </w:rPr>
        <w:t xml:space="preserve"> </w:t>
      </w:r>
      <w:r w:rsidRPr="004575BE">
        <w:rPr>
          <w:lang w:val="pt-BR"/>
        </w:rPr>
        <w:t xml:space="preserve">adoração é oferecida a todos, a cada vida e a cada ser’. No </w:t>
      </w:r>
      <w:proofErr w:type="spellStart"/>
      <w:r w:rsidRPr="004575BE">
        <w:rPr>
          <w:i/>
          <w:lang w:val="pt-BR"/>
        </w:rPr>
        <w:t>Bhagavata</w:t>
      </w:r>
      <w:proofErr w:type="spellEnd"/>
      <w:r w:rsidRPr="004575BE">
        <w:rPr>
          <w:i/>
          <w:lang w:val="pt-BR"/>
        </w:rPr>
        <w:t xml:space="preserve"> </w:t>
      </w:r>
      <w:r w:rsidRPr="004575BE">
        <w:rPr>
          <w:lang w:val="pt-BR"/>
        </w:rPr>
        <w:t>ocorre uma passagem que fala em uma linguagem idêntica: ‘Não encontro ninguém superior a aquele em que todas as ações são dedicadas a Mim e cujo corpo, mente e alma estão entregues a Mim; pois tal pessoa atingiu o estado da equanimidade (</w:t>
      </w:r>
      <w:proofErr w:type="spellStart"/>
      <w:r w:rsidRPr="004575BE">
        <w:rPr>
          <w:i/>
          <w:lang w:val="pt-BR"/>
        </w:rPr>
        <w:t>samadarsanat</w:t>
      </w:r>
      <w:proofErr w:type="spellEnd"/>
      <w:r w:rsidRPr="004575BE">
        <w:rPr>
          <w:lang w:val="pt-BR"/>
        </w:rPr>
        <w:t xml:space="preserve">). Ele reverencia mentalmente a todos os seres e respeita e os adora sabendo que o Senhor mesmo entrou nestes seres na forma de </w:t>
      </w:r>
      <w:proofErr w:type="spellStart"/>
      <w:r w:rsidRPr="004575BE">
        <w:rPr>
          <w:i/>
          <w:lang w:val="pt-BR"/>
        </w:rPr>
        <w:t>Jiva</w:t>
      </w:r>
      <w:proofErr w:type="spellEnd"/>
      <w:r w:rsidRPr="004575BE">
        <w:rPr>
          <w:i/>
          <w:lang w:val="pt-BR"/>
        </w:rPr>
        <w:t>’</w:t>
      </w:r>
      <w:r w:rsidRPr="004575BE">
        <w:rPr>
          <w:position w:val="6"/>
          <w:sz w:val="17"/>
          <w:lang w:val="pt-BR"/>
        </w:rPr>
        <w:t>15</w:t>
      </w:r>
    </w:p>
    <w:p w14:paraId="04F9927E" w14:textId="77777777" w:rsidR="00954041" w:rsidRPr="004575BE" w:rsidRDefault="00000000">
      <w:pPr>
        <w:pStyle w:val="Corpodetexto"/>
        <w:ind w:left="101" w:right="111" w:firstLine="720"/>
        <w:jc w:val="both"/>
        <w:rPr>
          <w:lang w:val="pt-BR"/>
        </w:rPr>
      </w:pPr>
      <w:r w:rsidRPr="004575BE">
        <w:rPr>
          <w:lang w:val="pt-BR"/>
        </w:rPr>
        <w:t xml:space="preserve">Com este intenso Bhakti o ego do devoto se dissolve. Aceita qualquer coisa que chega a ele, boa ou má aos olhos do mundo, com uma mente equânime. ‘Ele cessa de distinguir entre prazer e dor em relação ao seu efeito sobre ele. Ele não sabe o que existe para reclamar da dor e sofrimento e este tipo de paciente resignação à vontade de Deus, que é todo amor, é realmente uma aquisição mais valiosa do que toda a glória de grandes e heroicas ações’, são algumas das declarações de Swami Vivekananda, sobre quem Sri Ramakrishna disse, ‘Ele é todo Bhakti em seu interior e </w:t>
      </w:r>
      <w:proofErr w:type="spellStart"/>
      <w:r w:rsidRPr="004575BE">
        <w:rPr>
          <w:lang w:val="pt-BR"/>
        </w:rPr>
        <w:t>jňana</w:t>
      </w:r>
      <w:proofErr w:type="spellEnd"/>
      <w:r w:rsidRPr="004575BE">
        <w:rPr>
          <w:lang w:val="pt-BR"/>
        </w:rPr>
        <w:t xml:space="preserve"> exteriormente’. Finalmente concluiremos com o que Sri Ramakrishna disse sobre este divino amor: ‘Atingindo este amor (que transcende os três </w:t>
      </w:r>
      <w:r w:rsidRPr="004575BE">
        <w:rPr>
          <w:i/>
          <w:lang w:val="pt-BR"/>
        </w:rPr>
        <w:t>gunas</w:t>
      </w:r>
      <w:r w:rsidRPr="004575BE">
        <w:rPr>
          <w:lang w:val="pt-BR"/>
        </w:rPr>
        <w:t xml:space="preserve">) o devoto vê tudo repleto de Espírito e Consciência. Para ele, “Krishna é Consciência, e sua Sagrada Morada também é Consciência. Tudo é Consciência”. </w:t>
      </w:r>
      <w:proofErr w:type="gramStart"/>
      <w:r w:rsidRPr="004575BE">
        <w:rPr>
          <w:lang w:val="pt-BR"/>
        </w:rPr>
        <w:t>Muito poucas pessoas</w:t>
      </w:r>
      <w:proofErr w:type="gramEnd"/>
      <w:r w:rsidRPr="004575BE">
        <w:rPr>
          <w:lang w:val="pt-BR"/>
        </w:rPr>
        <w:t xml:space="preserve"> atingem tal amor. Um devoto assim torna-se como uma criança de cinco anos, que não está sob o controle dos </w:t>
      </w:r>
      <w:r w:rsidRPr="004575BE">
        <w:rPr>
          <w:i/>
          <w:lang w:val="pt-BR"/>
        </w:rPr>
        <w:t>gunas’</w:t>
      </w:r>
      <w:r w:rsidRPr="004575BE">
        <w:rPr>
          <w:lang w:val="pt-BR"/>
        </w:rPr>
        <w:t>.</w:t>
      </w:r>
    </w:p>
    <w:p w14:paraId="7575A0BF" w14:textId="77777777" w:rsidR="00954041" w:rsidRPr="004575BE" w:rsidRDefault="00954041">
      <w:pPr>
        <w:pStyle w:val="Corpodetexto"/>
        <w:rPr>
          <w:lang w:val="pt-BR"/>
        </w:rPr>
      </w:pPr>
    </w:p>
    <w:p w14:paraId="3CA4A956" w14:textId="77777777" w:rsidR="00954041" w:rsidRPr="004575BE" w:rsidRDefault="00000000">
      <w:pPr>
        <w:ind w:left="4080"/>
        <w:rPr>
          <w:sz w:val="26"/>
        </w:rPr>
      </w:pPr>
      <w:r w:rsidRPr="004575BE">
        <w:rPr>
          <w:sz w:val="26"/>
        </w:rPr>
        <w:t>■</w:t>
      </w:r>
      <w:r w:rsidRPr="004575BE">
        <w:rPr>
          <w:spacing w:val="-3"/>
          <w:sz w:val="26"/>
        </w:rPr>
        <w:t xml:space="preserve"> </w:t>
      </w:r>
      <w:r w:rsidRPr="004575BE">
        <w:rPr>
          <w:sz w:val="26"/>
        </w:rPr>
        <w:t>■</w:t>
      </w:r>
      <w:r w:rsidRPr="004575BE">
        <w:rPr>
          <w:spacing w:val="-3"/>
          <w:sz w:val="26"/>
        </w:rPr>
        <w:t xml:space="preserve"> </w:t>
      </w:r>
      <w:r w:rsidRPr="004575BE">
        <w:rPr>
          <w:sz w:val="26"/>
        </w:rPr>
        <w:t>■ ■</w:t>
      </w:r>
      <w:r w:rsidRPr="004575BE">
        <w:rPr>
          <w:spacing w:val="-1"/>
          <w:sz w:val="26"/>
        </w:rPr>
        <w:t xml:space="preserve"> </w:t>
      </w:r>
      <w:r w:rsidRPr="004575BE">
        <w:rPr>
          <w:sz w:val="26"/>
        </w:rPr>
        <w:t>■</w:t>
      </w:r>
      <w:r w:rsidRPr="004575BE">
        <w:rPr>
          <w:spacing w:val="-2"/>
          <w:sz w:val="26"/>
        </w:rPr>
        <w:t xml:space="preserve"> </w:t>
      </w:r>
      <w:r w:rsidRPr="004575BE">
        <w:rPr>
          <w:spacing w:val="-10"/>
          <w:sz w:val="26"/>
        </w:rPr>
        <w:t>■</w:t>
      </w:r>
    </w:p>
    <w:p w14:paraId="14011C17" w14:textId="77777777" w:rsidR="00954041" w:rsidRPr="004575BE" w:rsidRDefault="00954041">
      <w:pPr>
        <w:pStyle w:val="Corpodetexto"/>
        <w:rPr>
          <w:lang w:val="pt-BR"/>
        </w:rPr>
      </w:pPr>
    </w:p>
    <w:p w14:paraId="099F5BA7" w14:textId="77777777" w:rsidR="00954041" w:rsidRPr="004575BE" w:rsidRDefault="00954041">
      <w:pPr>
        <w:pStyle w:val="Corpodetexto"/>
        <w:rPr>
          <w:lang w:val="pt-BR"/>
        </w:rPr>
      </w:pPr>
    </w:p>
    <w:p w14:paraId="418BB91C" w14:textId="77777777" w:rsidR="00954041" w:rsidRPr="004575BE" w:rsidRDefault="00954041">
      <w:pPr>
        <w:pStyle w:val="Corpodetexto"/>
        <w:spacing w:before="320"/>
        <w:rPr>
          <w:lang w:val="pt-BR"/>
        </w:rPr>
      </w:pPr>
    </w:p>
    <w:p w14:paraId="28493DCA" w14:textId="77777777" w:rsidR="00954041" w:rsidRPr="004575BE" w:rsidRDefault="00000000">
      <w:pPr>
        <w:ind w:left="101" w:right="114" w:firstLine="720"/>
        <w:jc w:val="both"/>
      </w:pPr>
      <w:r w:rsidRPr="004575BE">
        <w:t>Este texto foi traduzido do original em Inglês por um estudante dos ensinamentos de Sri Ramakrishna, Swami Vivekananda e Vedanta.</w:t>
      </w:r>
    </w:p>
    <w:p w14:paraId="1CD44753" w14:textId="77777777" w:rsidR="00954041" w:rsidRPr="004575BE" w:rsidRDefault="00954041">
      <w:pPr>
        <w:pStyle w:val="Corpodetexto"/>
        <w:rPr>
          <w:sz w:val="20"/>
          <w:lang w:val="pt-BR"/>
        </w:rPr>
      </w:pPr>
    </w:p>
    <w:p w14:paraId="16C105EF" w14:textId="77777777" w:rsidR="00954041" w:rsidRPr="004575BE" w:rsidRDefault="00954041">
      <w:pPr>
        <w:pStyle w:val="Corpodetexto"/>
        <w:rPr>
          <w:sz w:val="20"/>
          <w:lang w:val="pt-BR"/>
        </w:rPr>
      </w:pPr>
    </w:p>
    <w:p w14:paraId="060D5FF2" w14:textId="77777777" w:rsidR="00954041" w:rsidRPr="004575BE" w:rsidRDefault="00000000">
      <w:pPr>
        <w:pStyle w:val="Corpodetexto"/>
        <w:spacing w:before="131"/>
        <w:rPr>
          <w:sz w:val="20"/>
          <w:lang w:val="pt-BR"/>
        </w:rPr>
      </w:pPr>
      <w:r w:rsidRPr="004575BE">
        <w:rPr>
          <w:lang w:val="pt-BR"/>
        </w:rPr>
        <mc:AlternateContent>
          <mc:Choice Requires="wps">
            <w:drawing>
              <wp:anchor distT="0" distB="0" distL="0" distR="0" simplePos="0" relativeHeight="487589888" behindDoc="1" locked="0" layoutInCell="1" allowOverlap="1" wp14:anchorId="0E7C60C6" wp14:editId="54995163">
                <wp:simplePos x="0" y="0"/>
                <wp:positionH relativeFrom="page">
                  <wp:posOffset>1080516</wp:posOffset>
                </wp:positionH>
                <wp:positionV relativeFrom="paragraph">
                  <wp:posOffset>256607</wp:posOffset>
                </wp:positionV>
                <wp:extent cx="1828800" cy="9525"/>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017"/>
                              </a:lnTo>
                              <a:lnTo>
                                <a:pt x="1828800" y="901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F2190F9" id="Graphic 6" o:spid="_x0000_s1026" style="position:absolute;margin-left:85.1pt;margin-top:20.2pt;width:2in;height:.75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" path="m1828800,l,,,9017r1828800,l1828800,xe" fillcolor="black" stroked="f">
                <v:path arrowok="t"/>
                <w10:wrap type="topAndBottom" anchorx="page"/>
              </v:shape>
            </w:pict>
          </mc:Fallback>
        </mc:AlternateContent>
      </w:r>
    </w:p>
    <w:p w14:paraId="4A266A48" w14:textId="77777777" w:rsidR="00954041" w:rsidRPr="004575BE" w:rsidRDefault="00000000">
      <w:pPr>
        <w:spacing w:before="102"/>
        <w:ind w:left="101"/>
        <w:rPr>
          <w:rFonts w:ascii="Calibri"/>
          <w:sz w:val="20"/>
        </w:rPr>
      </w:pPr>
      <w:r w:rsidRPr="004575BE">
        <w:rPr>
          <w:rFonts w:ascii="Calibri"/>
          <w:sz w:val="20"/>
          <w:vertAlign w:val="superscript"/>
        </w:rPr>
        <w:t>14</w:t>
      </w:r>
      <w:r w:rsidRPr="004575BE">
        <w:rPr>
          <w:rFonts w:ascii="Calibri"/>
          <w:spacing w:val="-5"/>
          <w:sz w:val="20"/>
        </w:rPr>
        <w:t xml:space="preserve"> </w:t>
      </w:r>
      <w:r w:rsidRPr="004575BE">
        <w:rPr>
          <w:rFonts w:ascii="Calibri"/>
          <w:sz w:val="20"/>
        </w:rPr>
        <w:t>Ibid.,</w:t>
      </w:r>
      <w:r w:rsidRPr="004575BE">
        <w:rPr>
          <w:rFonts w:ascii="Calibri"/>
          <w:spacing w:val="-2"/>
          <w:sz w:val="20"/>
        </w:rPr>
        <w:t xml:space="preserve"> </w:t>
      </w:r>
      <w:r w:rsidRPr="004575BE">
        <w:rPr>
          <w:rFonts w:ascii="Calibri"/>
          <w:sz w:val="20"/>
        </w:rPr>
        <w:t>III,</w:t>
      </w:r>
      <w:r w:rsidRPr="004575BE">
        <w:rPr>
          <w:rFonts w:ascii="Calibri"/>
          <w:spacing w:val="-3"/>
          <w:sz w:val="20"/>
        </w:rPr>
        <w:t xml:space="preserve"> </w:t>
      </w:r>
      <w:r w:rsidRPr="004575BE">
        <w:rPr>
          <w:rFonts w:ascii="Calibri"/>
          <w:sz w:val="20"/>
        </w:rPr>
        <w:t>29,</w:t>
      </w:r>
      <w:r w:rsidRPr="004575BE">
        <w:rPr>
          <w:rFonts w:ascii="Calibri"/>
          <w:spacing w:val="-2"/>
          <w:sz w:val="20"/>
        </w:rPr>
        <w:t xml:space="preserve"> </w:t>
      </w:r>
      <w:r w:rsidRPr="004575BE">
        <w:rPr>
          <w:rFonts w:ascii="Calibri"/>
          <w:spacing w:val="-5"/>
          <w:sz w:val="20"/>
        </w:rPr>
        <w:t>14.</w:t>
      </w:r>
    </w:p>
    <w:p w14:paraId="3EC81BCE" w14:textId="77777777" w:rsidR="00954041" w:rsidRDefault="00000000">
      <w:pPr>
        <w:spacing w:before="1"/>
        <w:ind w:left="101"/>
        <w:rPr>
          <w:rFonts w:ascii="Calibri"/>
          <w:sz w:val="20"/>
        </w:rPr>
      </w:pPr>
      <w:r w:rsidRPr="004575BE">
        <w:rPr>
          <w:rFonts w:ascii="Calibri"/>
          <w:sz w:val="20"/>
          <w:vertAlign w:val="superscript"/>
        </w:rPr>
        <w:t>15</w:t>
      </w:r>
      <w:r w:rsidRPr="004575BE">
        <w:rPr>
          <w:rFonts w:ascii="Calibri"/>
          <w:spacing w:val="-4"/>
          <w:sz w:val="20"/>
        </w:rPr>
        <w:t xml:space="preserve"> </w:t>
      </w:r>
      <w:r w:rsidRPr="004575BE">
        <w:rPr>
          <w:rFonts w:ascii="Calibri"/>
          <w:sz w:val="20"/>
        </w:rPr>
        <w:t>Ibid.,</w:t>
      </w:r>
      <w:r w:rsidRPr="004575BE">
        <w:rPr>
          <w:rFonts w:ascii="Calibri"/>
          <w:spacing w:val="-3"/>
          <w:sz w:val="20"/>
        </w:rPr>
        <w:t xml:space="preserve"> </w:t>
      </w:r>
      <w:r w:rsidRPr="004575BE">
        <w:rPr>
          <w:rFonts w:ascii="Calibri"/>
          <w:sz w:val="20"/>
        </w:rPr>
        <w:t>III,</w:t>
      </w:r>
      <w:r w:rsidRPr="004575BE">
        <w:rPr>
          <w:rFonts w:ascii="Calibri"/>
          <w:spacing w:val="-2"/>
          <w:sz w:val="20"/>
        </w:rPr>
        <w:t xml:space="preserve"> </w:t>
      </w:r>
      <w:r w:rsidRPr="004575BE">
        <w:rPr>
          <w:rFonts w:ascii="Calibri"/>
          <w:sz w:val="20"/>
        </w:rPr>
        <w:t>29,</w:t>
      </w:r>
      <w:r w:rsidRPr="004575BE">
        <w:rPr>
          <w:rFonts w:ascii="Calibri"/>
          <w:spacing w:val="-2"/>
          <w:sz w:val="20"/>
        </w:rPr>
        <w:t xml:space="preserve"> </w:t>
      </w:r>
      <w:r w:rsidRPr="004575BE">
        <w:rPr>
          <w:rFonts w:ascii="Calibri"/>
          <w:sz w:val="20"/>
        </w:rPr>
        <w:t>32</w:t>
      </w:r>
      <w:r w:rsidRPr="004575BE">
        <w:rPr>
          <w:rFonts w:ascii="Calibri"/>
          <w:spacing w:val="-3"/>
          <w:sz w:val="20"/>
        </w:rPr>
        <w:t xml:space="preserve"> </w:t>
      </w:r>
      <w:r w:rsidRPr="004575BE">
        <w:rPr>
          <w:rFonts w:ascii="Calibri"/>
          <w:sz w:val="20"/>
        </w:rPr>
        <w:t>&amp;</w:t>
      </w:r>
      <w:r w:rsidRPr="004575BE">
        <w:rPr>
          <w:rFonts w:ascii="Calibri"/>
          <w:spacing w:val="-2"/>
          <w:sz w:val="20"/>
        </w:rPr>
        <w:t xml:space="preserve"> </w:t>
      </w:r>
      <w:r w:rsidRPr="004575BE">
        <w:rPr>
          <w:rFonts w:ascii="Calibri"/>
          <w:spacing w:val="-5"/>
          <w:sz w:val="20"/>
        </w:rPr>
        <w:t>34.</w:t>
      </w:r>
    </w:p>
    <w:sectPr w:rsidR="00954041">
      <w:pgSz w:w="11900" w:h="16840"/>
      <w:pgMar w:top="1340" w:right="1580" w:bottom="1200" w:left="1600" w:header="0" w:footer="10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37C27" w14:textId="77777777" w:rsidR="00CD6499" w:rsidRPr="004575BE" w:rsidRDefault="00CD6499">
      <w:r w:rsidRPr="004575BE">
        <w:separator/>
      </w:r>
    </w:p>
  </w:endnote>
  <w:endnote w:type="continuationSeparator" w:id="0">
    <w:p w14:paraId="32F489D9" w14:textId="77777777" w:rsidR="00CD6499" w:rsidRPr="004575BE" w:rsidRDefault="00CD6499">
      <w:r w:rsidRPr="004575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8903F" w14:textId="77777777" w:rsidR="00954041" w:rsidRPr="004575BE" w:rsidRDefault="00000000">
    <w:pPr>
      <w:pStyle w:val="Corpodetexto"/>
      <w:spacing w:line="14" w:lineRule="auto"/>
      <w:rPr>
        <w:sz w:val="20"/>
        <w:lang w:val="pt-BR"/>
      </w:rPr>
    </w:pPr>
    <w:r w:rsidRPr="004575BE">
      <w:rPr>
        <w:lang w:val="pt-BR"/>
      </w:rPr>
      <mc:AlternateContent>
        <mc:Choice Requires="wps">
          <w:drawing>
            <wp:anchor distT="0" distB="0" distL="0" distR="0" simplePos="0" relativeHeight="487527936" behindDoc="1" locked="0" layoutInCell="1" allowOverlap="1" wp14:anchorId="72C0D090" wp14:editId="6A0E1A06">
              <wp:simplePos x="0" y="0"/>
              <wp:positionH relativeFrom="page">
                <wp:posOffset>3707891</wp:posOffset>
              </wp:positionH>
              <wp:positionV relativeFrom="page">
                <wp:posOffset>9914731</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3A093FCE" w14:textId="77777777" w:rsidR="00954041" w:rsidRPr="004575BE" w:rsidRDefault="00000000">
                          <w:pPr>
                            <w:spacing w:line="245" w:lineRule="exact"/>
                            <w:ind w:left="60"/>
                            <w:rPr>
                              <w:rFonts w:ascii="Calibri"/>
                            </w:rPr>
                          </w:pPr>
                          <w:r w:rsidRPr="004575BE">
                            <w:rPr>
                              <w:rFonts w:ascii="Calibri"/>
                              <w:spacing w:val="-10"/>
                            </w:rPr>
                            <w:fldChar w:fldCharType="begin"/>
                          </w:r>
                          <w:r w:rsidRPr="004575BE">
                            <w:rPr>
                              <w:rFonts w:ascii="Calibri"/>
                              <w:spacing w:val="-10"/>
                            </w:rPr>
                            <w:instrText xml:space="preserve"> PAGE </w:instrText>
                          </w:r>
                          <w:r w:rsidRPr="004575BE">
                            <w:rPr>
                              <w:rFonts w:ascii="Calibri"/>
                              <w:spacing w:val="-10"/>
                            </w:rPr>
                            <w:fldChar w:fldCharType="separate"/>
                          </w:r>
                          <w:r w:rsidRPr="004575BE">
                            <w:rPr>
                              <w:rFonts w:ascii="Calibri"/>
                              <w:spacing w:val="-10"/>
                            </w:rPr>
                            <w:t>1</w:t>
                          </w:r>
                          <w:r w:rsidRPr="004575BE">
                            <w:rPr>
                              <w:rFonts w:ascii="Calibri"/>
                              <w:spacing w:val="-10"/>
                            </w:rPr>
                            <w:fldChar w:fldCharType="end"/>
                          </w:r>
                        </w:p>
                      </w:txbxContent>
                    </wps:txbx>
                    <wps:bodyPr wrap="square" lIns="0" tIns="0" rIns="0" bIns="0" rtlCol="0">
                      <a:noAutofit/>
                    </wps:bodyPr>
                  </wps:wsp>
                </a:graphicData>
              </a:graphic>
            </wp:anchor>
          </w:drawing>
        </mc:Choice>
        <mc:Fallback>
          <w:pict>
            <v:shapetype w14:anchorId="72C0D090" id="_x0000_t202" coordsize="21600,21600" o:spt="202" path="m,l,21600r21600,l21600,xe">
              <v:stroke joinstyle="miter"/>
              <v:path gradientshapeok="t" o:connecttype="rect"/>
            </v:shapetype>
            <v:shape id="Textbox 1" o:spid="_x0000_s1026" type="#_x0000_t202" style="position:absolute;margin-left:291.95pt;margin-top:780.7pt;width:12.6pt;height:13.05pt;z-index:-157885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" filled="f" stroked="f">
              <v:textbox inset="0,0,0,0">
                <w:txbxContent>
                  <w:p w14:paraId="3A093FCE" w14:textId="77777777" w:rsidR="00954041" w:rsidRPr="004575BE" w:rsidRDefault="00000000">
                    <w:pPr>
                      <w:spacing w:line="245" w:lineRule="exact"/>
                      <w:ind w:left="60"/>
                      <w:rPr>
                        <w:rFonts w:ascii="Calibri"/>
                      </w:rPr>
                    </w:pPr>
                    <w:r w:rsidRPr="004575BE">
                      <w:rPr>
                        <w:rFonts w:ascii="Calibri"/>
                        <w:spacing w:val="-10"/>
                      </w:rPr>
                      <w:fldChar w:fldCharType="begin"/>
                    </w:r>
                    <w:r w:rsidRPr="004575BE">
                      <w:rPr>
                        <w:rFonts w:ascii="Calibri"/>
                        <w:spacing w:val="-10"/>
                      </w:rPr>
                      <w:instrText xml:space="preserve"> PAGE </w:instrText>
                    </w:r>
                    <w:r w:rsidRPr="004575BE">
                      <w:rPr>
                        <w:rFonts w:ascii="Calibri"/>
                        <w:spacing w:val="-10"/>
                      </w:rPr>
                      <w:fldChar w:fldCharType="separate"/>
                    </w:r>
                    <w:r w:rsidRPr="004575BE">
                      <w:rPr>
                        <w:rFonts w:ascii="Calibri"/>
                        <w:spacing w:val="-10"/>
                      </w:rPr>
                      <w:t>1</w:t>
                    </w:r>
                    <w:r w:rsidRPr="004575BE">
                      <w:rPr>
                        <w:rFonts w:ascii="Calibri"/>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A6DD9E" w14:textId="77777777" w:rsidR="00CD6499" w:rsidRPr="004575BE" w:rsidRDefault="00CD6499">
      <w:r w:rsidRPr="004575BE">
        <w:separator/>
      </w:r>
    </w:p>
  </w:footnote>
  <w:footnote w:type="continuationSeparator" w:id="0">
    <w:p w14:paraId="75899442" w14:textId="77777777" w:rsidR="00CD6499" w:rsidRPr="004575BE" w:rsidRDefault="00CD6499">
      <w:r w:rsidRPr="004575BE">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54041"/>
    <w:rsid w:val="004575BE"/>
    <w:rsid w:val="00954041"/>
    <w:rsid w:val="00CD6499"/>
  </w:rsids>
  <m:mathPr>
    <m:mathFont m:val="Cambria Math"/>
    <m:brkBin m:val="before"/>
    <m:brkBinSub m:val="--"/>
    <m:smallFrac m:val="0"/>
    <m:dispDef/>
    <m:lMargin m:val="0"/>
    <m:rMargin m:val="0"/>
    <m:defJc m:val="centerGroup"/>
    <m:wrapIndent m:val="1440"/>
    <m:intLim m:val="subSup"/>
    <m:naryLim m:val="undOvr"/>
  </m:mathPr>
  <w:themeFontLang w:val="pt-BR"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0F3AD"/>
  <w15:docId w15:val="{46540CBD-3CCC-4A7F-B69D-31FFB5F57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eastAsia="Book Antiqua" w:hAnsi="Book Antiqua" w:cs="Book Antiqua"/>
      <w:lang w:val="pt-BR"/>
    </w:rPr>
  </w:style>
  <w:style w:type="paragraph" w:styleId="Ttulo1">
    <w:name w:val="heading 1"/>
    <w:basedOn w:val="Normal"/>
    <w:uiPriority w:val="9"/>
    <w:qFormat/>
    <w:pPr>
      <w:outlineLvl w:val="0"/>
    </w:pPr>
    <w:rPr>
      <w:b/>
      <w:bCs/>
      <w:sz w:val="26"/>
      <w:szCs w:val="26"/>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6"/>
      <w:szCs w:val="26"/>
      <w:lang w:val="pt-PT"/>
    </w:rPr>
  </w:style>
  <w:style w:type="paragraph" w:styleId="Ttulo">
    <w:name w:val="Title"/>
    <w:basedOn w:val="Normal"/>
    <w:uiPriority w:val="10"/>
    <w:qFormat/>
    <w:pPr>
      <w:spacing w:before="74"/>
      <w:ind w:left="706" w:right="721"/>
      <w:jc w:val="center"/>
    </w:pPr>
    <w:rPr>
      <w:b/>
      <w:bCs/>
      <w:sz w:val="28"/>
      <w:szCs w:val="28"/>
      <w:lang w:val="pt-PT"/>
    </w:rPr>
  </w:style>
  <w:style w:type="paragraph" w:styleId="PargrafodaLista">
    <w:name w:val="List Paragraph"/>
    <w:basedOn w:val="Normal"/>
    <w:uiPriority w:val="1"/>
    <w:qFormat/>
    <w:rPr>
      <w:lang w:val="pt-PT"/>
    </w:rPr>
  </w:style>
  <w:style w:type="paragraph" w:customStyle="1" w:styleId="TableParagraph">
    <w:name w:val="Table Paragraph"/>
    <w:basedOn w:val="Normal"/>
    <w:uiPriority w:val="1"/>
    <w:qFormat/>
    <w:rPr>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2299</Words>
  <Characters>12420</Characters>
  <Application>Microsoft Office Word</Application>
  <DocSecurity>0</DocSecurity>
  <Lines>103</Lines>
  <Paragraphs>29</Paragraphs>
  <ScaleCrop>false</ScaleCrop>
  <Company/>
  <LinksUpToDate>false</LinksUpToDate>
  <CharactersWithSpaces>14690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Devoção - Secundária e Suprema</dc:title>
  <dc:subject>Vedanta</dc:subject>
  <dc:creator>Swami Paratparananda</dc:creator>
  <cp:keywords>ramakrishna, vivekananda, hinhuismo, yoga, paratparananda, vedanta</cp:keywords>
  <cp:lastModifiedBy>Eduardo Pimenta</cp:lastModifiedBy>
  <cp:revision>3</cp:revision>
  <dcterms:created xsi:type="dcterms:W3CDTF">2024-09-01T15:00:00Z</dcterms:created>
  <dcterms:modified xsi:type="dcterms:W3CDTF">2024-09-01T15:01:00Z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2016-07-25T00:00:00Z</vt:filetime>
  </property>
  <property fmtid="{D5CDD505-2E9C-101B-9397-08002B2CF9AE}" pid="3" name="Creator">
    <vt:lpwstr>Microsoft Word - Devoção - Secundária e Suprema.docx</vt:lpwstr>
  </property>
  <property fmtid="{D5CDD505-2E9C-101B-9397-08002B2CF9AE}" pid="4" name="LastSaved">
    <vt:filetime>2024-09-01T00:00:00Z</vt:filetime>
  </property>
  <property fmtid="{D5CDD505-2E9C-101B-9397-08002B2CF9AE}" pid="5" name="Producer">
    <vt:lpwstr>ScanSoft PDF Create! 5</vt:lpwstr>
  </property>
</Properties>
</file>